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FF" w:rsidRPr="0040261C" w:rsidRDefault="00C660FF">
      <w:pPr>
        <w:rPr>
          <w:sz w:val="22"/>
          <w:szCs w:val="22"/>
        </w:rPr>
      </w:pPr>
    </w:p>
    <w:tbl>
      <w:tblPr>
        <w:tblW w:w="164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  <w:gridCol w:w="5670"/>
        <w:gridCol w:w="5529"/>
      </w:tblGrid>
      <w:tr w:rsidR="002C4A2F" w:rsidRPr="0040261C" w:rsidTr="00A22755">
        <w:tc>
          <w:tcPr>
            <w:tcW w:w="5245" w:type="dxa"/>
          </w:tcPr>
          <w:p w:rsidR="00A22755" w:rsidRPr="00A22755" w:rsidRDefault="00A22755" w:rsidP="00A22755">
            <w:pPr>
              <w:pStyle w:val="a9"/>
              <w:spacing w:before="120" w:line="312" w:lineRule="auto"/>
              <w:ind w:left="460" w:firstLine="0"/>
              <w:jc w:val="center"/>
            </w:pPr>
            <w:r w:rsidRPr="00A22755">
              <w:rPr>
                <w:rFonts w:eastAsia="Times New Roman"/>
                <w:b/>
                <w:color w:val="auto"/>
                <w:lang w:eastAsia="ru-RU"/>
              </w:rPr>
              <w:t>ATTENTION!</w:t>
            </w:r>
          </w:p>
          <w:p w:rsidR="005706CF" w:rsidRDefault="00AC3540" w:rsidP="00AC3540">
            <w:pPr>
              <w:pStyle w:val="a9"/>
              <w:numPr>
                <w:ilvl w:val="0"/>
                <w:numId w:val="34"/>
              </w:numPr>
              <w:spacing w:before="120" w:line="312" w:lineRule="auto"/>
              <w:ind w:left="460"/>
            </w:pPr>
            <w:r>
              <w:rPr>
                <w:lang w:val="en-US"/>
              </w:rPr>
              <w:t>A</w:t>
            </w:r>
            <w:r w:rsidR="00A22755" w:rsidRPr="00A22755">
              <w:t xml:space="preserve">bstracts </w:t>
            </w:r>
            <w:r>
              <w:rPr>
                <w:lang w:val="en-US"/>
              </w:rPr>
              <w:t xml:space="preserve">should be sent via </w:t>
            </w:r>
            <w:r w:rsidRPr="00AC3540">
              <w:t>website</w:t>
            </w:r>
            <w:r>
              <w:rPr>
                <w:lang w:val="en-US"/>
              </w:rPr>
              <w:t xml:space="preserve">: </w:t>
            </w:r>
          </w:p>
          <w:p w:rsidR="005706CF" w:rsidRDefault="002807E9" w:rsidP="005706CF">
            <w:pPr>
              <w:pStyle w:val="a9"/>
              <w:spacing w:before="120" w:line="312" w:lineRule="auto"/>
              <w:ind w:left="460" w:firstLine="0"/>
              <w:rPr>
                <w:rStyle w:val="a7"/>
                <w:rFonts w:ascii="Arial" w:hAnsi="Arial" w:cs="Arial"/>
                <w:sz w:val="18"/>
                <w:szCs w:val="18"/>
                <w:shd w:val="clear" w:color="auto" w:fill="FFFFFF"/>
              </w:rPr>
            </w:pPr>
            <w:hyperlink r:id="rId6" w:tgtFrame="_blank" w:history="1">
              <w:r w:rsidR="005706CF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</w:rPr>
                <w:t>http://www.finconsul.sc.ua/2016/03/the-second-international-scientific-and-practical-internet-conference/</w:t>
              </w:r>
            </w:hyperlink>
          </w:p>
          <w:p w:rsidR="0040261C" w:rsidRDefault="00267639" w:rsidP="005706CF">
            <w:pPr>
              <w:pStyle w:val="a9"/>
              <w:spacing w:before="120" w:line="312" w:lineRule="auto"/>
              <w:ind w:left="460" w:firstLine="0"/>
            </w:pPr>
            <w:r w:rsidRPr="00267639">
              <w:t>If form will be incorrectly filled, abstracts will not be accepted for publication.</w:t>
            </w:r>
          </w:p>
          <w:p w:rsidR="00267639" w:rsidRPr="00267639" w:rsidRDefault="00267639" w:rsidP="008E0827">
            <w:pPr>
              <w:pStyle w:val="a9"/>
              <w:spacing w:before="120" w:line="312" w:lineRule="auto"/>
              <w:ind w:left="460" w:firstLine="0"/>
            </w:pPr>
          </w:p>
          <w:p w:rsidR="0040261C" w:rsidRPr="008E0827" w:rsidRDefault="008E0827" w:rsidP="008E0827">
            <w:pPr>
              <w:pStyle w:val="a9"/>
              <w:numPr>
                <w:ilvl w:val="0"/>
                <w:numId w:val="34"/>
              </w:numPr>
              <w:spacing w:before="120" w:line="312" w:lineRule="auto"/>
              <w:ind w:left="460" w:hanging="284"/>
            </w:pPr>
            <w:r w:rsidRPr="008E0827">
              <w:t xml:space="preserve">Fees </w:t>
            </w:r>
            <w:r w:rsidR="00AC3540">
              <w:rPr>
                <w:lang w:val="en-US"/>
              </w:rPr>
              <w:t>are</w:t>
            </w:r>
            <w:r w:rsidRPr="008E0827">
              <w:t xml:space="preserve"> intended to cover the cost of </w:t>
            </w:r>
            <w:r w:rsidR="00AC3540">
              <w:rPr>
                <w:lang w:val="en-US"/>
              </w:rPr>
              <w:t>processing</w:t>
            </w:r>
            <w:r w:rsidRPr="008E0827">
              <w:t xml:space="preserve"> of materials submitted for the conference.</w:t>
            </w:r>
            <w:r>
              <w:t xml:space="preserve"> </w:t>
            </w:r>
            <w:r w:rsidR="00AC3540">
              <w:rPr>
                <w:lang w:val="en-US"/>
              </w:rPr>
              <w:t>A</w:t>
            </w:r>
            <w:r>
              <w:t>mount is not refundable</w:t>
            </w:r>
            <w:r w:rsidR="0040261C" w:rsidRPr="0040261C">
              <w:t>.</w:t>
            </w:r>
          </w:p>
          <w:p w:rsidR="0040261C" w:rsidRPr="0040261C" w:rsidRDefault="0040261C" w:rsidP="0040261C">
            <w:pPr>
              <w:pStyle w:val="a9"/>
              <w:spacing w:before="120" w:line="312" w:lineRule="auto"/>
              <w:ind w:left="460" w:hanging="284"/>
              <w:rPr>
                <w:b/>
                <w:color w:val="auto"/>
                <w:u w:val="single"/>
              </w:rPr>
            </w:pPr>
          </w:p>
          <w:p w:rsidR="008E0827" w:rsidRPr="008E0827" w:rsidRDefault="008E0827" w:rsidP="008E0827">
            <w:pPr>
              <w:pStyle w:val="a9"/>
              <w:numPr>
                <w:ilvl w:val="0"/>
                <w:numId w:val="34"/>
              </w:numPr>
              <w:spacing w:before="120" w:line="312" w:lineRule="auto"/>
              <w:ind w:left="460" w:hanging="284"/>
              <w:rPr>
                <w:b/>
              </w:rPr>
            </w:pPr>
            <w:r w:rsidRPr="008E0827">
              <w:rPr>
                <w:b/>
              </w:rPr>
              <w:t>Abstracts which do not comply with the conference requirements or received after deadline will not be considered.</w:t>
            </w:r>
          </w:p>
          <w:p w:rsidR="0040261C" w:rsidRPr="0040261C" w:rsidRDefault="0040261C" w:rsidP="0040261C">
            <w:pPr>
              <w:pStyle w:val="a9"/>
              <w:spacing w:before="60" w:line="312" w:lineRule="auto"/>
              <w:ind w:left="397" w:firstLine="397"/>
            </w:pPr>
          </w:p>
          <w:p w:rsidR="009C46A4" w:rsidRPr="008E0827" w:rsidRDefault="009C46A4" w:rsidP="0040261C">
            <w:pPr>
              <w:spacing w:line="312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40261C" w:rsidRPr="00AC3540" w:rsidRDefault="008E0827" w:rsidP="0040261C">
            <w:pPr>
              <w:spacing w:line="312" w:lineRule="auto"/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  <w:r w:rsidRPr="008E0827">
              <w:rPr>
                <w:b/>
                <w:sz w:val="22"/>
                <w:szCs w:val="22"/>
              </w:rPr>
              <w:t>Authors will be notified by e-mail</w:t>
            </w:r>
            <w:r w:rsidR="00AC3540">
              <w:rPr>
                <w:b/>
                <w:sz w:val="22"/>
                <w:szCs w:val="22"/>
                <w:lang w:val="en-US"/>
              </w:rPr>
              <w:t xml:space="preserve"> about the acceptance or rejection of </w:t>
            </w:r>
            <w:r w:rsidRPr="008E0827">
              <w:rPr>
                <w:b/>
                <w:sz w:val="22"/>
                <w:szCs w:val="22"/>
              </w:rPr>
              <w:t>their abstract</w:t>
            </w:r>
            <w:r w:rsidR="00AC3540">
              <w:rPr>
                <w:b/>
                <w:sz w:val="22"/>
                <w:szCs w:val="22"/>
                <w:lang w:val="en-US"/>
              </w:rPr>
              <w:t>s</w:t>
            </w:r>
          </w:p>
          <w:p w:rsidR="009C46A4" w:rsidRPr="008E0827" w:rsidRDefault="009C46A4" w:rsidP="0040261C">
            <w:pPr>
              <w:spacing w:line="312" w:lineRule="auto"/>
              <w:ind w:left="176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40261C" w:rsidRPr="0040261C" w:rsidRDefault="008E0827" w:rsidP="0040261C">
            <w:pPr>
              <w:spacing w:line="312" w:lineRule="auto"/>
              <w:ind w:left="176"/>
              <w:jc w:val="center"/>
              <w:rPr>
                <w:b/>
                <w:sz w:val="22"/>
                <w:szCs w:val="22"/>
              </w:rPr>
            </w:pPr>
            <w:r w:rsidRPr="008E0827">
              <w:rPr>
                <w:b/>
                <w:sz w:val="22"/>
                <w:szCs w:val="22"/>
              </w:rPr>
              <w:t>ELECTRONIC VERSION OF COLLECTION OF ABSTRACTS</w:t>
            </w:r>
            <w:r w:rsidR="0040261C" w:rsidRPr="0040261C">
              <w:rPr>
                <w:b/>
                <w:sz w:val="22"/>
                <w:szCs w:val="22"/>
              </w:rPr>
              <w:t>:</w:t>
            </w:r>
          </w:p>
          <w:p w:rsidR="0040261C" w:rsidRPr="0040261C" w:rsidRDefault="00D67C25" w:rsidP="00D67C25">
            <w:pPr>
              <w:pStyle w:val="a9"/>
              <w:numPr>
                <w:ilvl w:val="0"/>
                <w:numId w:val="35"/>
              </w:numPr>
              <w:spacing w:before="120" w:line="312" w:lineRule="auto"/>
              <w:ind w:left="460" w:hanging="284"/>
              <w:rPr>
                <w:color w:val="auto"/>
              </w:rPr>
            </w:pPr>
            <w:r w:rsidRPr="00D67C25">
              <w:rPr>
                <w:color w:val="auto"/>
              </w:rPr>
              <w:t xml:space="preserve">will be sent to the email address </w:t>
            </w:r>
            <w:r w:rsidR="00AC3540">
              <w:rPr>
                <w:color w:val="auto"/>
                <w:lang w:val="en-US"/>
              </w:rPr>
              <w:t>provided by the author</w:t>
            </w:r>
          </w:p>
          <w:p w:rsidR="00D67C25" w:rsidRDefault="00D67C25" w:rsidP="00D67C25">
            <w:pPr>
              <w:pStyle w:val="a9"/>
              <w:numPr>
                <w:ilvl w:val="0"/>
                <w:numId w:val="35"/>
              </w:numPr>
              <w:spacing w:before="120" w:line="312" w:lineRule="auto"/>
              <w:ind w:left="460" w:hanging="284"/>
              <w:rPr>
                <w:color w:val="auto"/>
              </w:rPr>
            </w:pPr>
            <w:r w:rsidRPr="00D67C25">
              <w:rPr>
                <w:color w:val="auto"/>
              </w:rPr>
              <w:t xml:space="preserve">will be posted </w:t>
            </w:r>
            <w:r>
              <w:rPr>
                <w:color w:val="auto"/>
              </w:rPr>
              <w:t>on the website</w:t>
            </w:r>
            <w:r w:rsidRPr="00D67C25">
              <w:rPr>
                <w:color w:val="auto"/>
              </w:rPr>
              <w:t xml:space="preserve"> of Instit</w:t>
            </w:r>
            <w:r>
              <w:rPr>
                <w:color w:val="auto"/>
              </w:rPr>
              <w:t>ute of Economics and Management of</w:t>
            </w:r>
            <w:r w:rsidRPr="00D67C25">
              <w:rPr>
                <w:color w:val="auto"/>
              </w:rPr>
              <w:t xml:space="preserve"> Lviv Polytechnic National University </w:t>
            </w:r>
          </w:p>
          <w:p w:rsidR="0040261C" w:rsidRPr="00D67C25" w:rsidRDefault="00D67C25" w:rsidP="00D67C25">
            <w:pPr>
              <w:pStyle w:val="a9"/>
              <w:numPr>
                <w:ilvl w:val="0"/>
                <w:numId w:val="35"/>
              </w:numPr>
              <w:spacing w:before="120" w:line="312" w:lineRule="auto"/>
              <w:ind w:left="460" w:hanging="284"/>
              <w:rPr>
                <w:color w:val="auto"/>
              </w:rPr>
            </w:pPr>
            <w:r w:rsidRPr="00D67C25">
              <w:rPr>
                <w:color w:val="auto"/>
              </w:rPr>
              <w:t>will be posted on the website</w:t>
            </w:r>
            <w:r>
              <w:rPr>
                <w:color w:val="auto"/>
                <w:lang w:val="en-US"/>
              </w:rPr>
              <w:t xml:space="preserve"> of</w:t>
            </w:r>
            <w:r w:rsidRPr="00D67C25">
              <w:rPr>
                <w:color w:val="auto"/>
              </w:rPr>
              <w:t xml:space="preserve"> information portal "Investments. org " </w:t>
            </w:r>
          </w:p>
          <w:p w:rsidR="0040261C" w:rsidRPr="0040261C" w:rsidRDefault="0040261C" w:rsidP="0040261C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800EF2" w:rsidRPr="0040261C" w:rsidRDefault="00800EF2" w:rsidP="0040261C">
            <w:pPr>
              <w:ind w:right="227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0" w:type="dxa"/>
          </w:tcPr>
          <w:p w:rsidR="003A1EB6" w:rsidRDefault="003A1EB6" w:rsidP="008B6F1D">
            <w:pPr>
              <w:spacing w:line="360" w:lineRule="auto"/>
              <w:ind w:left="227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3A1EB6" w:rsidRDefault="003A1EB6" w:rsidP="008B6F1D">
            <w:pPr>
              <w:spacing w:line="360" w:lineRule="auto"/>
              <w:ind w:left="227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8B6F1D" w:rsidRPr="00CE3D2D" w:rsidRDefault="008B6F1D" w:rsidP="008B6F1D">
            <w:pPr>
              <w:spacing w:line="360" w:lineRule="auto"/>
              <w:ind w:left="227"/>
              <w:jc w:val="center"/>
              <w:rPr>
                <w:b/>
                <w:i/>
                <w:sz w:val="24"/>
                <w:szCs w:val="22"/>
              </w:rPr>
            </w:pPr>
            <w:r w:rsidRPr="00CE3D2D">
              <w:rPr>
                <w:b/>
                <w:i/>
                <w:sz w:val="24"/>
                <w:szCs w:val="22"/>
              </w:rPr>
              <w:t>Contact</w:t>
            </w:r>
            <w:r w:rsidRPr="00CE3D2D">
              <w:rPr>
                <w:b/>
                <w:i/>
                <w:sz w:val="24"/>
                <w:szCs w:val="22"/>
                <w:lang w:val="en-US"/>
              </w:rPr>
              <w:t>s</w:t>
            </w:r>
            <w:r w:rsidRPr="00CE3D2D">
              <w:rPr>
                <w:b/>
                <w:i/>
                <w:sz w:val="24"/>
                <w:szCs w:val="22"/>
              </w:rPr>
              <w:t>:</w:t>
            </w:r>
          </w:p>
          <w:p w:rsidR="00AC3540" w:rsidRDefault="00AC3540" w:rsidP="008B6F1D">
            <w:pPr>
              <w:spacing w:line="360" w:lineRule="auto"/>
              <w:ind w:left="227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B93B43" w:rsidRDefault="008B6F1D" w:rsidP="008B6F1D">
            <w:pPr>
              <w:spacing w:line="360" w:lineRule="auto"/>
              <w:ind w:left="227"/>
              <w:jc w:val="center"/>
              <w:rPr>
                <w:sz w:val="22"/>
                <w:szCs w:val="22"/>
              </w:rPr>
            </w:pPr>
            <w:r w:rsidRPr="008B6F1D">
              <w:rPr>
                <w:b/>
                <w:sz w:val="22"/>
                <w:szCs w:val="22"/>
              </w:rPr>
              <w:t>organizational issues</w:t>
            </w:r>
          </w:p>
          <w:p w:rsidR="0040261C" w:rsidRDefault="008B6F1D" w:rsidP="001E07AD">
            <w:pPr>
              <w:ind w:left="227"/>
              <w:jc w:val="center"/>
              <w:rPr>
                <w:i/>
                <w:sz w:val="22"/>
                <w:szCs w:val="22"/>
              </w:rPr>
            </w:pPr>
            <w:r w:rsidRPr="008B6F1D">
              <w:rPr>
                <w:i/>
                <w:sz w:val="22"/>
                <w:szCs w:val="22"/>
              </w:rPr>
              <w:t xml:space="preserve">Chernobaj Liana </w:t>
            </w:r>
            <w:r>
              <w:rPr>
                <w:i/>
                <w:sz w:val="22"/>
                <w:szCs w:val="22"/>
              </w:rPr>
              <w:t>–</w:t>
            </w:r>
            <w:r>
              <w:rPr>
                <w:i/>
                <w:sz w:val="22"/>
                <w:szCs w:val="22"/>
                <w:lang w:val="en-US"/>
              </w:rPr>
              <w:t xml:space="preserve"> (+38)</w:t>
            </w:r>
            <w:r w:rsidR="00B93B43">
              <w:rPr>
                <w:i/>
                <w:sz w:val="22"/>
                <w:szCs w:val="22"/>
              </w:rPr>
              <w:t xml:space="preserve"> </w:t>
            </w:r>
            <w:r w:rsidR="0040261C" w:rsidRPr="0040261C">
              <w:rPr>
                <w:i/>
                <w:sz w:val="22"/>
                <w:szCs w:val="22"/>
              </w:rPr>
              <w:t>063 462 47 06;</w:t>
            </w:r>
          </w:p>
          <w:p w:rsidR="001E07AD" w:rsidRPr="00A22755" w:rsidRDefault="001E07AD" w:rsidP="001E07AD">
            <w:pPr>
              <w:ind w:left="227"/>
              <w:jc w:val="center"/>
              <w:rPr>
                <w:i/>
                <w:sz w:val="22"/>
                <w:szCs w:val="22"/>
                <w:lang w:val="fr-FR"/>
              </w:rPr>
            </w:pPr>
            <w:r>
              <w:rPr>
                <w:i/>
                <w:sz w:val="22"/>
                <w:szCs w:val="22"/>
              </w:rPr>
              <w:t>e-mail: liana_chernobaj@ukr.net</w:t>
            </w:r>
          </w:p>
          <w:p w:rsidR="001E07AD" w:rsidRPr="00A22755" w:rsidRDefault="001E07AD" w:rsidP="00B93B43">
            <w:pPr>
              <w:spacing w:line="360" w:lineRule="auto"/>
              <w:ind w:left="227"/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AC3540" w:rsidRPr="00CC6165" w:rsidRDefault="00CE3D2D" w:rsidP="00CE3D2D">
            <w:pPr>
              <w:tabs>
                <w:tab w:val="left" w:pos="1740"/>
              </w:tabs>
              <w:spacing w:line="360" w:lineRule="auto"/>
              <w:ind w:left="227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ab/>
            </w:r>
          </w:p>
          <w:p w:rsidR="008B6F1D" w:rsidRPr="008B6F1D" w:rsidRDefault="00AC3540" w:rsidP="008B6F1D">
            <w:pPr>
              <w:spacing w:line="360" w:lineRule="auto"/>
              <w:ind w:left="227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payment</w:t>
            </w:r>
            <w:r w:rsidR="008B6F1D" w:rsidRPr="008B6F1D">
              <w:rPr>
                <w:b/>
                <w:sz w:val="22"/>
                <w:szCs w:val="22"/>
                <w:lang w:val="en-US"/>
              </w:rPr>
              <w:t xml:space="preserve"> </w:t>
            </w:r>
            <w:r w:rsidR="005706CF" w:rsidRPr="008B6F1D">
              <w:rPr>
                <w:b/>
                <w:sz w:val="22"/>
                <w:szCs w:val="22"/>
              </w:rPr>
              <w:t>issues</w:t>
            </w:r>
          </w:p>
          <w:p w:rsidR="0040261C" w:rsidRDefault="008B6F1D" w:rsidP="00B93B43">
            <w:pPr>
              <w:ind w:left="22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Pshyk-Kovals</w:t>
            </w:r>
            <w:r w:rsidRPr="008B6F1D">
              <w:rPr>
                <w:i/>
                <w:sz w:val="22"/>
                <w:szCs w:val="22"/>
              </w:rPr>
              <w:t>ka Orysya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–</w:t>
            </w:r>
            <w:r>
              <w:rPr>
                <w:i/>
                <w:sz w:val="22"/>
                <w:szCs w:val="22"/>
                <w:lang w:val="en-US"/>
              </w:rPr>
              <w:t xml:space="preserve"> (+38)</w:t>
            </w:r>
            <w:r w:rsidRPr="008B6F1D">
              <w:rPr>
                <w:i/>
                <w:sz w:val="22"/>
                <w:szCs w:val="22"/>
              </w:rPr>
              <w:t xml:space="preserve">  </w:t>
            </w:r>
            <w:r w:rsidR="00262DD9">
              <w:rPr>
                <w:i/>
                <w:sz w:val="22"/>
                <w:szCs w:val="22"/>
              </w:rPr>
              <w:t>050 516 78 42</w:t>
            </w:r>
            <w:r w:rsidR="007F594A">
              <w:rPr>
                <w:i/>
                <w:sz w:val="22"/>
                <w:szCs w:val="22"/>
              </w:rPr>
              <w:t>;</w:t>
            </w:r>
          </w:p>
          <w:p w:rsidR="007F594A" w:rsidRPr="0040261C" w:rsidRDefault="007F594A" w:rsidP="00B93B43">
            <w:pPr>
              <w:ind w:left="227"/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e-mail: </w:t>
            </w:r>
            <w:r w:rsidRPr="007F594A">
              <w:rPr>
                <w:i/>
                <w:sz w:val="22"/>
                <w:szCs w:val="22"/>
              </w:rPr>
              <w:t>orusia@inbox.ru</w:t>
            </w:r>
          </w:p>
          <w:p w:rsidR="00AC3540" w:rsidRPr="007F594A" w:rsidRDefault="00AC3540" w:rsidP="00B93B43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AC3540" w:rsidRPr="007F594A" w:rsidRDefault="00AC3540" w:rsidP="00B93B43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B93B43" w:rsidRPr="00B87BE1" w:rsidRDefault="00AC3540" w:rsidP="00B93B43">
            <w:pPr>
              <w:jc w:val="center"/>
              <w:rPr>
                <w:b/>
                <w:i/>
                <w:lang w:val="en-US"/>
              </w:rPr>
            </w:pPr>
            <w:r w:rsidRPr="007F594A">
              <w:rPr>
                <w:b/>
                <w:sz w:val="22"/>
                <w:szCs w:val="22"/>
                <w:lang w:val="fr-FR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PUBLICATION </w:t>
            </w:r>
            <w:r w:rsidR="00B87BE1">
              <w:rPr>
                <w:b/>
                <w:sz w:val="22"/>
                <w:szCs w:val="22"/>
                <w:lang w:val="en-US"/>
              </w:rPr>
              <w:t>FEE</w:t>
            </w:r>
            <w:r w:rsidR="005706CF">
              <w:rPr>
                <w:b/>
                <w:sz w:val="22"/>
                <w:szCs w:val="22"/>
                <w:lang w:val="en-US"/>
              </w:rPr>
              <w:t>S</w:t>
            </w:r>
          </w:p>
          <w:p w:rsidR="00AC3540" w:rsidRDefault="00AC3540" w:rsidP="00B93B43">
            <w:pPr>
              <w:spacing w:line="288" w:lineRule="auto"/>
              <w:jc w:val="center"/>
              <w:rPr>
                <w:b/>
                <w:i/>
                <w:lang w:val="en-US"/>
              </w:rPr>
            </w:pPr>
          </w:p>
          <w:p w:rsidR="00B93B43" w:rsidRPr="00B87BE1" w:rsidRDefault="00262DD9" w:rsidP="00B93B43">
            <w:pPr>
              <w:spacing w:line="288" w:lineRule="auto"/>
              <w:jc w:val="center"/>
              <w:rPr>
                <w:b/>
                <w:i/>
                <w:lang w:val="en-US"/>
              </w:rPr>
            </w:pPr>
            <w:r w:rsidRPr="00262DD9">
              <w:rPr>
                <w:b/>
                <w:i/>
              </w:rPr>
              <w:t>75</w:t>
            </w:r>
            <w:r w:rsidR="00B93B43" w:rsidRPr="00262DD9">
              <w:rPr>
                <w:b/>
                <w:i/>
              </w:rPr>
              <w:t xml:space="preserve"> </w:t>
            </w:r>
            <w:proofErr w:type="spellStart"/>
            <w:r w:rsidR="00DC11B1">
              <w:rPr>
                <w:b/>
                <w:i/>
                <w:lang w:val="en-US"/>
              </w:rPr>
              <w:t>uah</w:t>
            </w:r>
            <w:proofErr w:type="spellEnd"/>
            <w:r w:rsidR="00B93B43" w:rsidRPr="00B87BE1">
              <w:rPr>
                <w:b/>
                <w:i/>
                <w:lang w:val="en-US"/>
              </w:rPr>
              <w:t xml:space="preserve"> – </w:t>
            </w:r>
            <w:r w:rsidR="00CB1E6B" w:rsidRPr="00CB1E6B">
              <w:rPr>
                <w:b/>
                <w:i/>
                <w:lang w:val="en-US"/>
              </w:rPr>
              <w:t>for Ukrainian participants</w:t>
            </w:r>
            <w:r w:rsidR="00B93B43" w:rsidRPr="00B87BE1">
              <w:rPr>
                <w:b/>
                <w:i/>
                <w:lang w:val="en-US"/>
              </w:rPr>
              <w:t>;</w:t>
            </w:r>
          </w:p>
          <w:p w:rsidR="00B93B43" w:rsidRPr="00262DD9" w:rsidRDefault="00860867" w:rsidP="00B93B43">
            <w:pPr>
              <w:spacing w:line="288" w:lineRule="auto"/>
              <w:jc w:val="center"/>
              <w:rPr>
                <w:b/>
                <w:i/>
              </w:rPr>
            </w:pPr>
            <w:r w:rsidRPr="00CB1E6B">
              <w:rPr>
                <w:b/>
                <w:i/>
                <w:lang w:val="en-US"/>
              </w:rPr>
              <w:t>10</w:t>
            </w:r>
            <w:r w:rsidR="00B93B43" w:rsidRPr="00CB1E6B">
              <w:rPr>
                <w:b/>
                <w:i/>
                <w:lang w:val="en-US"/>
              </w:rPr>
              <w:t>$</w:t>
            </w:r>
            <w:r w:rsidR="00186BDB" w:rsidRPr="00CB1E6B">
              <w:rPr>
                <w:b/>
                <w:i/>
                <w:lang w:val="en-US"/>
              </w:rPr>
              <w:t xml:space="preserve"> </w:t>
            </w:r>
            <w:r w:rsidR="00CB1E6B" w:rsidRPr="00B87BE1">
              <w:rPr>
                <w:b/>
                <w:i/>
                <w:lang w:val="en-US"/>
              </w:rPr>
              <w:t>–</w:t>
            </w:r>
            <w:r w:rsidR="00CB1E6B">
              <w:rPr>
                <w:b/>
                <w:i/>
                <w:lang w:val="en-US"/>
              </w:rPr>
              <w:t xml:space="preserve"> f</w:t>
            </w:r>
            <w:r w:rsidR="00CB1E6B" w:rsidRPr="00CB1E6B">
              <w:rPr>
                <w:b/>
                <w:i/>
              </w:rPr>
              <w:t>or foreign participants.</w:t>
            </w:r>
          </w:p>
          <w:p w:rsidR="00B93B43" w:rsidRDefault="00B93B43" w:rsidP="00E37ED7">
            <w:pPr>
              <w:spacing w:line="288" w:lineRule="auto"/>
              <w:ind w:left="227"/>
              <w:jc w:val="center"/>
              <w:rPr>
                <w:sz w:val="22"/>
                <w:szCs w:val="22"/>
              </w:rPr>
            </w:pPr>
          </w:p>
          <w:p w:rsidR="007F594A" w:rsidRDefault="007F594A" w:rsidP="00E37ED7">
            <w:pPr>
              <w:spacing w:line="288" w:lineRule="auto"/>
              <w:ind w:left="227"/>
              <w:jc w:val="center"/>
              <w:rPr>
                <w:sz w:val="22"/>
                <w:szCs w:val="22"/>
              </w:rPr>
            </w:pPr>
          </w:p>
          <w:p w:rsidR="00AC3540" w:rsidRDefault="00DC11B1" w:rsidP="00E37ED7">
            <w:pPr>
              <w:spacing w:line="288" w:lineRule="auto"/>
              <w:ind w:left="227"/>
              <w:jc w:val="center"/>
              <w:rPr>
                <w:b/>
                <w:sz w:val="22"/>
                <w:szCs w:val="22"/>
                <w:lang w:val="en-US"/>
              </w:rPr>
            </w:pPr>
            <w:r w:rsidRPr="00DC11B1">
              <w:rPr>
                <w:b/>
                <w:sz w:val="22"/>
                <w:szCs w:val="22"/>
              </w:rPr>
              <w:t>PAYMENT</w:t>
            </w:r>
          </w:p>
          <w:p w:rsidR="00643969" w:rsidRDefault="00AC3540" w:rsidP="00643969">
            <w:pPr>
              <w:spacing w:line="288" w:lineRule="auto"/>
              <w:ind w:left="227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in </w:t>
            </w:r>
            <w:r w:rsidR="00643969">
              <w:rPr>
                <w:sz w:val="22"/>
                <w:szCs w:val="22"/>
                <w:lang w:val="en-US"/>
              </w:rPr>
              <w:t>USD</w:t>
            </w:r>
          </w:p>
          <w:p w:rsidR="007F594A" w:rsidRPr="007F594A" w:rsidRDefault="007F594A" w:rsidP="007F594A">
            <w:pPr>
              <w:spacing w:line="288" w:lineRule="auto"/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Beneficiary’s Bank :</w:t>
            </w:r>
            <w:r w:rsidRPr="007F594A">
              <w:rPr>
                <w:sz w:val="22"/>
                <w:szCs w:val="22"/>
              </w:rPr>
              <w:t xml:space="preserve"> Public Joint Stock Company “State Savings Bank of Ukraine”</w:t>
            </w:r>
            <w:r>
              <w:rPr>
                <w:sz w:val="22"/>
                <w:szCs w:val="22"/>
                <w:lang w:val="en-US"/>
              </w:rPr>
              <w:t xml:space="preserve">  </w:t>
            </w:r>
            <w:r w:rsidRPr="007F594A">
              <w:rPr>
                <w:sz w:val="22"/>
                <w:szCs w:val="22"/>
              </w:rPr>
              <w:t>(JSC “Oschadbank”)</w:t>
            </w:r>
          </w:p>
          <w:p w:rsidR="007F594A" w:rsidRDefault="007F594A" w:rsidP="007F594A">
            <w:pPr>
              <w:spacing w:line="288" w:lineRule="auto"/>
              <w:ind w:left="227"/>
              <w:rPr>
                <w:sz w:val="22"/>
                <w:szCs w:val="22"/>
              </w:rPr>
            </w:pPr>
            <w:r w:rsidRPr="007F594A">
              <w:rPr>
                <w:sz w:val="22"/>
                <w:szCs w:val="22"/>
              </w:rPr>
              <w:t>SWIFT</w:t>
            </w:r>
            <w:r>
              <w:rPr>
                <w:sz w:val="22"/>
                <w:szCs w:val="22"/>
                <w:lang w:val="en-US"/>
              </w:rPr>
              <w:t xml:space="preserve">: </w:t>
            </w:r>
            <w:r w:rsidRPr="007F594A">
              <w:rPr>
                <w:sz w:val="22"/>
                <w:szCs w:val="22"/>
              </w:rPr>
              <w:t xml:space="preserve"> COSBUAUK</w:t>
            </w:r>
          </w:p>
          <w:p w:rsidR="0040261C" w:rsidRPr="00CC6165" w:rsidRDefault="005706CF" w:rsidP="007F594A">
            <w:pPr>
              <w:spacing w:line="288" w:lineRule="auto"/>
              <w:ind w:left="227"/>
              <w:rPr>
                <w:sz w:val="22"/>
                <w:szCs w:val="22"/>
              </w:rPr>
            </w:pPr>
            <w:r w:rsidRPr="005706CF">
              <w:rPr>
                <w:sz w:val="22"/>
                <w:szCs w:val="22"/>
                <w:lang w:val="en-US"/>
              </w:rPr>
              <w:t>Account</w:t>
            </w:r>
            <w:r w:rsidRPr="00CC6165">
              <w:rPr>
                <w:sz w:val="22"/>
                <w:szCs w:val="22"/>
              </w:rPr>
              <w:t>:</w:t>
            </w:r>
            <w:r w:rsidR="0040261C" w:rsidRPr="00CC6165">
              <w:rPr>
                <w:sz w:val="22"/>
                <w:szCs w:val="22"/>
              </w:rPr>
              <w:t xml:space="preserve"> </w:t>
            </w:r>
            <w:r w:rsidR="00E964CD" w:rsidRPr="00CC6165">
              <w:rPr>
                <w:sz w:val="22"/>
                <w:szCs w:val="22"/>
              </w:rPr>
              <w:t>262</w:t>
            </w:r>
            <w:r w:rsidR="00E92C7D" w:rsidRPr="00CC6165">
              <w:rPr>
                <w:sz w:val="22"/>
                <w:szCs w:val="22"/>
              </w:rPr>
              <w:t>5</w:t>
            </w:r>
            <w:r w:rsidR="00E964CD" w:rsidRPr="00CC6165">
              <w:rPr>
                <w:sz w:val="22"/>
                <w:szCs w:val="22"/>
              </w:rPr>
              <w:t>0</w:t>
            </w:r>
            <w:r w:rsidR="00E92C7D" w:rsidRPr="00CC6165">
              <w:rPr>
                <w:sz w:val="22"/>
                <w:szCs w:val="22"/>
              </w:rPr>
              <w:t>000</w:t>
            </w:r>
            <w:r w:rsidR="00E964CD" w:rsidRPr="00CC6165">
              <w:rPr>
                <w:sz w:val="22"/>
                <w:szCs w:val="22"/>
              </w:rPr>
              <w:t>102952</w:t>
            </w:r>
          </w:p>
          <w:p w:rsidR="005706CF" w:rsidRDefault="007F594A" w:rsidP="005706CF">
            <w:pPr>
              <w:spacing w:line="288" w:lineRule="auto"/>
              <w:ind w:left="227"/>
              <w:rPr>
                <w:i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Purpose of </w:t>
            </w:r>
            <w:r w:rsidR="005706CF" w:rsidRPr="005706CF">
              <w:rPr>
                <w:sz w:val="22"/>
                <w:szCs w:val="22"/>
                <w:lang w:val="en-US"/>
              </w:rPr>
              <w:t>payment:</w:t>
            </w:r>
            <w:r w:rsidR="005706CF">
              <w:rPr>
                <w:sz w:val="22"/>
                <w:szCs w:val="22"/>
                <w:lang w:val="en-US"/>
              </w:rPr>
              <w:t xml:space="preserve"> </w:t>
            </w:r>
            <w:r w:rsidR="005706CF" w:rsidRPr="005706CF">
              <w:rPr>
                <w:i/>
                <w:sz w:val="22"/>
                <w:szCs w:val="22"/>
                <w:lang w:val="en-US"/>
              </w:rPr>
              <w:t xml:space="preserve">Replenishment of account of </w:t>
            </w:r>
            <w:r w:rsidR="005706CF" w:rsidRPr="005706CF">
              <w:rPr>
                <w:i/>
                <w:sz w:val="22"/>
                <w:szCs w:val="22"/>
              </w:rPr>
              <w:t>Pshyk-Kovalska Orysya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</w:p>
          <w:p w:rsidR="007F594A" w:rsidRPr="007F594A" w:rsidRDefault="007F594A" w:rsidP="005706CF">
            <w:pPr>
              <w:spacing w:line="288" w:lineRule="auto"/>
              <w:ind w:left="227"/>
              <w:rPr>
                <w:i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Details of </w:t>
            </w:r>
            <w:r w:rsidRPr="005706CF">
              <w:rPr>
                <w:sz w:val="22"/>
                <w:szCs w:val="22"/>
                <w:lang w:val="en-US"/>
              </w:rPr>
              <w:t>payment: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  <w:lang w:val="en-US"/>
              </w:rPr>
              <w:t>Name and Surname of the participant</w:t>
            </w:r>
          </w:p>
          <w:p w:rsidR="00C660FF" w:rsidRPr="0040261C" w:rsidRDefault="00C660FF" w:rsidP="00186BDB">
            <w:pPr>
              <w:spacing w:line="288" w:lineRule="auto"/>
              <w:ind w:left="227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042398" w:rsidRDefault="00042398" w:rsidP="00042398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042398">
              <w:rPr>
                <w:sz w:val="22"/>
                <w:szCs w:val="22"/>
              </w:rPr>
              <w:t xml:space="preserve">Ministry of Education and Science of </w:t>
            </w:r>
            <w:r>
              <w:rPr>
                <w:sz w:val="22"/>
                <w:szCs w:val="22"/>
                <w:lang w:val="en-US"/>
              </w:rPr>
              <w:t>U</w:t>
            </w:r>
            <w:r w:rsidRPr="00042398">
              <w:rPr>
                <w:sz w:val="22"/>
                <w:szCs w:val="22"/>
              </w:rPr>
              <w:t>kraine</w:t>
            </w:r>
          </w:p>
          <w:p w:rsidR="00042398" w:rsidRDefault="00042398" w:rsidP="00042398">
            <w:pPr>
              <w:spacing w:line="312" w:lineRule="auto"/>
              <w:jc w:val="center"/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Pr="00D67C25">
              <w:t xml:space="preserve">Lviv Polytechnic National University </w:t>
            </w:r>
          </w:p>
          <w:p w:rsidR="00042398" w:rsidRDefault="00042398" w:rsidP="0040261C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042398">
              <w:rPr>
                <w:sz w:val="22"/>
                <w:szCs w:val="22"/>
              </w:rPr>
              <w:t xml:space="preserve">Institute of Economics and Management </w:t>
            </w:r>
          </w:p>
          <w:p w:rsidR="0040261C" w:rsidRPr="0040261C" w:rsidRDefault="00042398" w:rsidP="0040261C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042398">
              <w:rPr>
                <w:sz w:val="22"/>
                <w:szCs w:val="22"/>
              </w:rPr>
              <w:t>Department of Management and International Business</w:t>
            </w:r>
          </w:p>
          <w:p w:rsidR="00042398" w:rsidRDefault="00042398" w:rsidP="0040261C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042398">
              <w:rPr>
                <w:sz w:val="22"/>
                <w:szCs w:val="22"/>
              </w:rPr>
              <w:t xml:space="preserve">Department of Foreign Trade and Customs </w:t>
            </w:r>
          </w:p>
          <w:p w:rsidR="00042398" w:rsidRDefault="00042398" w:rsidP="00042398">
            <w:pPr>
              <w:spacing w:line="312" w:lineRule="auto"/>
              <w:jc w:val="center"/>
              <w:rPr>
                <w:sz w:val="22"/>
                <w:szCs w:val="22"/>
                <w:lang w:val="en-US"/>
              </w:rPr>
            </w:pPr>
            <w:r w:rsidRPr="00042398">
              <w:rPr>
                <w:sz w:val="22"/>
                <w:szCs w:val="22"/>
              </w:rPr>
              <w:t>Council of Young Scientists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042398" w:rsidRDefault="00042398" w:rsidP="00042398">
            <w:pPr>
              <w:spacing w:line="312" w:lineRule="auto"/>
              <w:jc w:val="center"/>
            </w:pPr>
            <w:r>
              <w:rPr>
                <w:sz w:val="22"/>
                <w:szCs w:val="22"/>
                <w:lang w:val="en-US"/>
              </w:rPr>
              <w:t xml:space="preserve">of </w:t>
            </w:r>
            <w:r w:rsidRPr="00D67C25">
              <w:t>Lviv Polytechnic National University</w:t>
            </w:r>
          </w:p>
          <w:p w:rsidR="0040261C" w:rsidRPr="0040261C" w:rsidRDefault="00042398" w:rsidP="00042398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t>I</w:t>
            </w:r>
            <w:r w:rsidRPr="00D67C25">
              <w:t>nformation portal "Investments. org "</w:t>
            </w:r>
          </w:p>
          <w:p w:rsidR="0040261C" w:rsidRPr="0040261C" w:rsidRDefault="0040261C" w:rsidP="0040261C">
            <w:pPr>
              <w:spacing w:line="312" w:lineRule="auto"/>
              <w:jc w:val="center"/>
              <w:rPr>
                <w:i/>
                <w:sz w:val="22"/>
                <w:szCs w:val="22"/>
              </w:rPr>
            </w:pPr>
          </w:p>
          <w:p w:rsidR="0040261C" w:rsidRDefault="0040261C" w:rsidP="0040261C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</w:p>
          <w:p w:rsidR="0040261C" w:rsidRPr="00042398" w:rsidRDefault="00042398" w:rsidP="0040261C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042398">
              <w:rPr>
                <w:b/>
                <w:sz w:val="22"/>
                <w:szCs w:val="22"/>
              </w:rPr>
              <w:t>INFORMATION LETTER</w:t>
            </w:r>
          </w:p>
          <w:p w:rsidR="0040261C" w:rsidRDefault="0040261C" w:rsidP="0040261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42398" w:rsidRPr="00042398" w:rsidRDefault="004B303A" w:rsidP="0040261C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 xml:space="preserve">ІІ </w:t>
            </w:r>
            <w:r w:rsidR="00042398">
              <w:rPr>
                <w:b/>
                <w:lang w:val="en-US"/>
              </w:rPr>
              <w:t>I</w:t>
            </w:r>
            <w:r w:rsidR="00042398" w:rsidRPr="00042398">
              <w:rPr>
                <w:b/>
                <w:lang w:val="en-US"/>
              </w:rPr>
              <w:t>nternational</w:t>
            </w:r>
            <w:r w:rsidR="00042398" w:rsidRPr="00042398">
              <w:rPr>
                <w:b/>
              </w:rPr>
              <w:t xml:space="preserve"> </w:t>
            </w:r>
            <w:r w:rsidR="00042398" w:rsidRPr="00042398">
              <w:rPr>
                <w:b/>
                <w:lang w:val="en-US"/>
              </w:rPr>
              <w:t>scientific</w:t>
            </w:r>
            <w:r w:rsidR="00042398" w:rsidRPr="00042398">
              <w:rPr>
                <w:b/>
              </w:rPr>
              <w:t xml:space="preserve"> </w:t>
            </w:r>
            <w:r w:rsidR="00042398" w:rsidRPr="00042398">
              <w:rPr>
                <w:b/>
                <w:lang w:val="en-US"/>
              </w:rPr>
              <w:t>Internet</w:t>
            </w:r>
            <w:r w:rsidR="00042398" w:rsidRPr="00042398">
              <w:rPr>
                <w:b/>
              </w:rPr>
              <w:t xml:space="preserve"> </w:t>
            </w:r>
            <w:r w:rsidR="00042398" w:rsidRPr="00042398">
              <w:rPr>
                <w:b/>
                <w:lang w:val="en-US"/>
              </w:rPr>
              <w:t>conference</w:t>
            </w:r>
          </w:p>
          <w:p w:rsidR="0040261C" w:rsidRDefault="0040261C" w:rsidP="0040261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0261C">
              <w:rPr>
                <w:b/>
                <w:sz w:val="22"/>
                <w:szCs w:val="22"/>
              </w:rPr>
              <w:t xml:space="preserve"> «</w:t>
            </w:r>
            <w:r w:rsidR="00A75DB5">
              <w:rPr>
                <w:b/>
                <w:sz w:val="22"/>
                <w:szCs w:val="22"/>
                <w:lang w:val="en-US"/>
              </w:rPr>
              <w:t>P</w:t>
            </w:r>
            <w:r w:rsidR="00042398" w:rsidRPr="00042398">
              <w:rPr>
                <w:b/>
                <w:sz w:val="22"/>
                <w:szCs w:val="22"/>
              </w:rPr>
              <w:t xml:space="preserve">ROBLEMS OF ECONOMICS, FINANCE AND MANAGEMENT </w:t>
            </w:r>
            <w:r w:rsidR="00A75DB5">
              <w:rPr>
                <w:b/>
                <w:sz w:val="22"/>
                <w:szCs w:val="22"/>
                <w:lang w:val="en-US"/>
              </w:rPr>
              <w:t>OF</w:t>
            </w:r>
            <w:r w:rsidR="00A75DB5" w:rsidRPr="00CC6165">
              <w:rPr>
                <w:b/>
                <w:sz w:val="22"/>
                <w:szCs w:val="22"/>
              </w:rPr>
              <w:t xml:space="preserve"> </w:t>
            </w:r>
            <w:r w:rsidR="00A75DB5">
              <w:rPr>
                <w:b/>
                <w:sz w:val="22"/>
                <w:szCs w:val="22"/>
                <w:lang w:val="en-US"/>
              </w:rPr>
              <w:t>EXPORT</w:t>
            </w:r>
            <w:r w:rsidR="00A75DB5" w:rsidRPr="00CC6165">
              <w:rPr>
                <w:b/>
                <w:sz w:val="22"/>
                <w:szCs w:val="22"/>
              </w:rPr>
              <w:t>-</w:t>
            </w:r>
            <w:r w:rsidR="00A75DB5">
              <w:rPr>
                <w:b/>
                <w:sz w:val="22"/>
                <w:szCs w:val="22"/>
                <w:lang w:val="en-US"/>
              </w:rPr>
              <w:t>IMPORT</w:t>
            </w:r>
            <w:r w:rsidR="00A75DB5" w:rsidRPr="00042398">
              <w:rPr>
                <w:b/>
                <w:sz w:val="22"/>
                <w:szCs w:val="22"/>
              </w:rPr>
              <w:t xml:space="preserve"> </w:t>
            </w:r>
            <w:r w:rsidR="00EE1ACC">
              <w:rPr>
                <w:b/>
                <w:sz w:val="22"/>
                <w:szCs w:val="22"/>
              </w:rPr>
              <w:t>ACTIVIT</w:t>
            </w:r>
            <w:r w:rsidR="00EE1ACC">
              <w:rPr>
                <w:b/>
                <w:sz w:val="22"/>
                <w:szCs w:val="22"/>
                <w:lang w:val="en-US"/>
              </w:rPr>
              <w:t>IES</w:t>
            </w:r>
            <w:r w:rsidRPr="0040261C">
              <w:rPr>
                <w:b/>
                <w:sz w:val="22"/>
                <w:szCs w:val="22"/>
              </w:rPr>
              <w:t>»</w:t>
            </w:r>
          </w:p>
          <w:p w:rsidR="0040261C" w:rsidRPr="0040261C" w:rsidRDefault="0040261C" w:rsidP="0040261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0261C" w:rsidRDefault="0040261C" w:rsidP="0040261C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</w:p>
          <w:p w:rsidR="0040261C" w:rsidRDefault="0040261C" w:rsidP="0040261C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</w:p>
          <w:p w:rsidR="0040261C" w:rsidRDefault="0040261C" w:rsidP="0040261C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</w:p>
          <w:p w:rsidR="0040261C" w:rsidRPr="0040261C" w:rsidRDefault="00A75DB5" w:rsidP="0040261C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May</w:t>
            </w:r>
            <w:r>
              <w:rPr>
                <w:sz w:val="22"/>
                <w:szCs w:val="22"/>
                <w:lang w:val="ru-RU"/>
              </w:rPr>
              <w:t xml:space="preserve"> 12, </w:t>
            </w:r>
            <w:r w:rsidR="0040261C" w:rsidRPr="0040261C">
              <w:rPr>
                <w:sz w:val="22"/>
                <w:szCs w:val="22"/>
              </w:rPr>
              <w:t xml:space="preserve"> 201</w:t>
            </w:r>
            <w:r w:rsidR="00052063">
              <w:rPr>
                <w:sz w:val="22"/>
                <w:szCs w:val="22"/>
              </w:rPr>
              <w:t>6</w:t>
            </w:r>
          </w:p>
          <w:p w:rsidR="002C4A2F" w:rsidRPr="00A75DB5" w:rsidRDefault="00A75DB5" w:rsidP="0040261C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Lviv</w:t>
            </w:r>
            <w:proofErr w:type="spellEnd"/>
            <w:r>
              <w:rPr>
                <w:sz w:val="22"/>
                <w:szCs w:val="22"/>
                <w:lang w:val="en-US"/>
              </w:rPr>
              <w:t>, Ukraine</w:t>
            </w:r>
          </w:p>
        </w:tc>
      </w:tr>
      <w:tr w:rsidR="002C4A2F" w:rsidRPr="0040261C" w:rsidTr="00A22755">
        <w:trPr>
          <w:trHeight w:val="10908"/>
        </w:trPr>
        <w:tc>
          <w:tcPr>
            <w:tcW w:w="5245" w:type="dxa"/>
          </w:tcPr>
          <w:p w:rsidR="005706CF" w:rsidRDefault="005706CF" w:rsidP="005706CF">
            <w:pPr>
              <w:spacing w:before="80" w:line="312" w:lineRule="auto"/>
              <w:ind w:firstLine="709"/>
              <w:jc w:val="center"/>
              <w:rPr>
                <w:b/>
                <w:sz w:val="22"/>
                <w:szCs w:val="22"/>
              </w:rPr>
            </w:pPr>
            <w:r w:rsidRPr="005706CF">
              <w:rPr>
                <w:b/>
                <w:sz w:val="22"/>
                <w:szCs w:val="22"/>
              </w:rPr>
              <w:lastRenderedPageBreak/>
              <w:t>DEAR COLLEAGUES!</w:t>
            </w:r>
          </w:p>
          <w:p w:rsidR="005706CF" w:rsidRDefault="005706CF" w:rsidP="00324B61">
            <w:pPr>
              <w:pStyle w:val="20"/>
              <w:widowControl/>
              <w:autoSpaceDE/>
              <w:autoSpaceDN/>
              <w:adjustRightInd/>
              <w:spacing w:line="312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5706CF">
              <w:rPr>
                <w:sz w:val="22"/>
                <w:szCs w:val="22"/>
              </w:rPr>
              <w:t>Representatives of enterprises and organizations, students, PhD students, doctoral students, universit</w:t>
            </w:r>
            <w:r w:rsidR="00EE1ACC">
              <w:rPr>
                <w:sz w:val="22"/>
                <w:szCs w:val="22"/>
                <w:lang w:val="en-US"/>
              </w:rPr>
              <w:t>y</w:t>
            </w:r>
            <w:r w:rsidRPr="005706CF">
              <w:rPr>
                <w:sz w:val="22"/>
                <w:szCs w:val="22"/>
              </w:rPr>
              <w:t xml:space="preserve"> professors and employees, scient</w:t>
            </w:r>
            <w:r w:rsidR="00A84321">
              <w:rPr>
                <w:sz w:val="22"/>
                <w:szCs w:val="22"/>
              </w:rPr>
              <w:t>ists and all interested persons</w:t>
            </w:r>
            <w:r w:rsidRPr="005706CF">
              <w:rPr>
                <w:sz w:val="22"/>
                <w:szCs w:val="22"/>
              </w:rPr>
              <w:t xml:space="preserve"> are invited to participate in the international internet conference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:rsidR="00324B61" w:rsidRPr="00324B61" w:rsidRDefault="00324B61" w:rsidP="00324B61">
            <w:pPr>
              <w:pStyle w:val="20"/>
              <w:widowControl/>
              <w:autoSpaceDE/>
              <w:autoSpaceDN/>
              <w:adjustRightInd/>
              <w:spacing w:line="312" w:lineRule="auto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  <w:p w:rsidR="007E2BBD" w:rsidRDefault="007E2BBD" w:rsidP="007E2BBD">
            <w:pPr>
              <w:pStyle w:val="20"/>
              <w:widowControl/>
              <w:autoSpaceDE/>
              <w:autoSpaceDN/>
              <w:adjustRightInd/>
              <w:spacing w:line="312" w:lineRule="auto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7E2BBD">
              <w:rPr>
                <w:b/>
                <w:sz w:val="22"/>
                <w:szCs w:val="22"/>
                <w:lang w:eastAsia="uk-UA"/>
              </w:rPr>
              <w:t xml:space="preserve">The thematic areas for the International </w:t>
            </w:r>
            <w:r w:rsidR="00324B61" w:rsidRPr="00324B61">
              <w:rPr>
                <w:b/>
                <w:sz w:val="22"/>
                <w:szCs w:val="22"/>
                <w:lang w:eastAsia="uk-UA"/>
              </w:rPr>
              <w:t>internet conference</w:t>
            </w:r>
            <w:r w:rsidR="00324B61" w:rsidRPr="007E2BBD">
              <w:rPr>
                <w:b/>
                <w:sz w:val="22"/>
                <w:szCs w:val="22"/>
                <w:lang w:eastAsia="uk-UA"/>
              </w:rPr>
              <w:t xml:space="preserve"> </w:t>
            </w:r>
            <w:r w:rsidRPr="007E2BBD">
              <w:rPr>
                <w:b/>
                <w:sz w:val="22"/>
                <w:szCs w:val="22"/>
                <w:lang w:eastAsia="uk-UA"/>
              </w:rPr>
              <w:t>are:</w:t>
            </w:r>
          </w:p>
          <w:p w:rsidR="00324B61" w:rsidRPr="00324B61" w:rsidRDefault="00324B61" w:rsidP="00324B61">
            <w:pPr>
              <w:pStyle w:val="20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312" w:lineRule="auto"/>
              <w:ind w:left="318"/>
              <w:rPr>
                <w:i/>
                <w:szCs w:val="24"/>
              </w:rPr>
            </w:pPr>
            <w:r w:rsidRPr="00324B61">
              <w:rPr>
                <w:i/>
                <w:szCs w:val="24"/>
              </w:rPr>
              <w:t>The economy of export-import activities.</w:t>
            </w:r>
          </w:p>
          <w:p w:rsidR="00324B61" w:rsidRPr="00324B61" w:rsidRDefault="00EE1ACC" w:rsidP="00324B61">
            <w:pPr>
              <w:pStyle w:val="20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312" w:lineRule="auto"/>
              <w:ind w:left="318"/>
              <w:rPr>
                <w:i/>
                <w:szCs w:val="24"/>
              </w:rPr>
            </w:pPr>
            <w:r>
              <w:rPr>
                <w:i/>
                <w:szCs w:val="24"/>
              </w:rPr>
              <w:t>Information</w:t>
            </w:r>
            <w:r>
              <w:rPr>
                <w:i/>
                <w:szCs w:val="24"/>
                <w:lang w:val="en-US"/>
              </w:rPr>
              <w:t xml:space="preserve"> </w:t>
            </w:r>
            <w:r w:rsidR="00324B61" w:rsidRPr="00324B61">
              <w:rPr>
                <w:i/>
                <w:szCs w:val="24"/>
              </w:rPr>
              <w:t xml:space="preserve"> support of export-import activities.</w:t>
            </w:r>
          </w:p>
          <w:p w:rsidR="00324B61" w:rsidRPr="00324B61" w:rsidRDefault="00324B61" w:rsidP="00324B61">
            <w:pPr>
              <w:pStyle w:val="20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312" w:lineRule="auto"/>
              <w:ind w:left="318"/>
              <w:rPr>
                <w:i/>
                <w:szCs w:val="24"/>
              </w:rPr>
            </w:pPr>
            <w:r w:rsidRPr="00324B61">
              <w:rPr>
                <w:i/>
                <w:szCs w:val="24"/>
              </w:rPr>
              <w:t>Management of export-import and customs activities.</w:t>
            </w:r>
          </w:p>
          <w:p w:rsidR="00F7015E" w:rsidRPr="00324B61" w:rsidRDefault="00324B61" w:rsidP="00324B61">
            <w:pPr>
              <w:pStyle w:val="20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312" w:lineRule="auto"/>
              <w:ind w:left="318"/>
              <w:rPr>
                <w:i/>
                <w:szCs w:val="24"/>
              </w:rPr>
            </w:pPr>
            <w:r w:rsidRPr="00324B61">
              <w:rPr>
                <w:i/>
                <w:szCs w:val="24"/>
              </w:rPr>
              <w:t xml:space="preserve">Accounting and funding </w:t>
            </w:r>
            <w:r w:rsidRPr="00324B61">
              <w:rPr>
                <w:i/>
                <w:szCs w:val="24"/>
                <w:lang w:val="en-US"/>
              </w:rPr>
              <w:t xml:space="preserve">of </w:t>
            </w:r>
            <w:r w:rsidRPr="00324B61">
              <w:rPr>
                <w:i/>
                <w:szCs w:val="24"/>
              </w:rPr>
              <w:t>export-import and customs activities.</w:t>
            </w:r>
          </w:p>
          <w:p w:rsidR="00324B61" w:rsidRPr="00F7015E" w:rsidRDefault="00324B61" w:rsidP="00324B61">
            <w:pPr>
              <w:pStyle w:val="20"/>
              <w:widowControl/>
              <w:autoSpaceDE/>
              <w:autoSpaceDN/>
              <w:adjustRightInd/>
              <w:spacing w:line="312" w:lineRule="auto"/>
              <w:ind w:left="720" w:firstLine="0"/>
              <w:rPr>
                <w:b/>
                <w:szCs w:val="24"/>
              </w:rPr>
            </w:pPr>
          </w:p>
          <w:p w:rsidR="00324B61" w:rsidRDefault="00324B61" w:rsidP="003A1EB6">
            <w:pPr>
              <w:pStyle w:val="a9"/>
              <w:spacing w:before="120" w:line="312" w:lineRule="auto"/>
              <w:ind w:left="176" w:firstLine="0"/>
              <w:jc w:val="center"/>
            </w:pPr>
            <w:r w:rsidRPr="00324B61">
              <w:rPr>
                <w:b/>
              </w:rPr>
              <w:t xml:space="preserve">FOR PARTICIPATION </w:t>
            </w:r>
            <w:r>
              <w:rPr>
                <w:b/>
                <w:lang w:val="en-US"/>
              </w:rPr>
              <w:t>AUTHORS</w:t>
            </w:r>
            <w:r w:rsidRPr="00324B61">
              <w:rPr>
                <w:b/>
              </w:rPr>
              <w:t xml:space="preserve"> </w:t>
            </w:r>
            <w:r w:rsidR="00EE1ACC">
              <w:rPr>
                <w:b/>
                <w:lang w:val="en-US"/>
              </w:rPr>
              <w:t xml:space="preserve">SHOULD </w:t>
            </w:r>
            <w:r>
              <w:rPr>
                <w:b/>
                <w:lang w:val="en-US"/>
              </w:rPr>
              <w:t>SEND</w:t>
            </w:r>
            <w:r w:rsidRPr="00324B61">
              <w:rPr>
                <w:b/>
              </w:rPr>
              <w:t>:</w:t>
            </w:r>
          </w:p>
          <w:p w:rsidR="00290887" w:rsidRDefault="0040261C" w:rsidP="00290887">
            <w:pPr>
              <w:spacing w:before="80" w:line="312" w:lineRule="auto"/>
              <w:ind w:right="227"/>
              <w:jc w:val="both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40261C">
              <w:rPr>
                <w:sz w:val="22"/>
                <w:szCs w:val="22"/>
              </w:rPr>
              <w:t xml:space="preserve">1) </w:t>
            </w:r>
            <w:r w:rsidR="00324B61" w:rsidRPr="00A22755">
              <w:t>abstracts</w:t>
            </w:r>
            <w:r w:rsidRPr="0040261C">
              <w:rPr>
                <w:sz w:val="22"/>
                <w:szCs w:val="22"/>
              </w:rPr>
              <w:t xml:space="preserve">; 2) </w:t>
            </w:r>
            <w:r w:rsidR="00826E01" w:rsidRPr="00826E01">
              <w:t xml:space="preserve">application form </w:t>
            </w:r>
            <w:r w:rsidRPr="0040261C">
              <w:rPr>
                <w:sz w:val="22"/>
                <w:szCs w:val="22"/>
              </w:rPr>
              <w:t>(</w:t>
            </w:r>
            <w:r w:rsidR="00826E01" w:rsidRPr="00826E01">
              <w:t xml:space="preserve">indicated </w:t>
            </w:r>
            <w:r w:rsidR="00826E01">
              <w:rPr>
                <w:lang w:val="en-US"/>
              </w:rPr>
              <w:t>in</w:t>
            </w:r>
            <w:r w:rsidR="00826E01" w:rsidRPr="00826E01">
              <w:t xml:space="preserve"> electronic resource</w:t>
            </w:r>
            <w:r w:rsidRPr="0040261C">
              <w:rPr>
                <w:sz w:val="22"/>
                <w:szCs w:val="22"/>
              </w:rPr>
              <w:t xml:space="preserve">); 3) </w:t>
            </w:r>
            <w:r w:rsidR="00290887">
              <w:rPr>
                <w:rFonts w:eastAsia="Calibri"/>
                <w:color w:val="000000"/>
                <w:sz w:val="22"/>
                <w:szCs w:val="22"/>
                <w:lang w:eastAsia="en-US"/>
              </w:rPr>
              <w:t>s</w:t>
            </w:r>
            <w:r w:rsidR="00826E01" w:rsidRPr="00826E01">
              <w:rPr>
                <w:rFonts w:eastAsia="Calibri"/>
                <w:color w:val="000000"/>
                <w:sz w:val="22"/>
                <w:szCs w:val="22"/>
                <w:lang w:eastAsia="en-US"/>
              </w:rPr>
              <w:t>canned document confirming payment of the registration fee to:</w:t>
            </w:r>
            <w:r w:rsidR="00290887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:rsidR="0040261C" w:rsidRPr="00290887" w:rsidRDefault="002807E9" w:rsidP="00290887">
            <w:pPr>
              <w:spacing w:before="80" w:line="312" w:lineRule="auto"/>
              <w:ind w:right="227"/>
              <w:jc w:val="both"/>
              <w:rPr>
                <w:b/>
                <w:color w:val="FF0000"/>
                <w:sz w:val="22"/>
                <w:szCs w:val="22"/>
                <w:lang w:val="en-US"/>
              </w:rPr>
            </w:pPr>
            <w:hyperlink r:id="rId7" w:tgtFrame="_blank" w:history="1">
              <w:r w:rsidR="00290887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</w:rPr>
                <w:t>http://www.finconsul.sc.ua/2016/03/the-second-international-scientific-and-practical-internet-conference/</w:t>
              </w:r>
            </w:hyperlink>
            <w:r w:rsidR="00290887">
              <w:t>.</w:t>
            </w:r>
          </w:p>
          <w:p w:rsidR="00A84321" w:rsidRDefault="00A84321" w:rsidP="009C46A4">
            <w:pPr>
              <w:spacing w:line="312" w:lineRule="auto"/>
              <w:jc w:val="center"/>
              <w:rPr>
                <w:b/>
                <w:sz w:val="32"/>
              </w:rPr>
            </w:pPr>
          </w:p>
          <w:p w:rsidR="00290887" w:rsidRDefault="00290887" w:rsidP="009C46A4">
            <w:pPr>
              <w:spacing w:line="312" w:lineRule="auto"/>
              <w:jc w:val="center"/>
              <w:rPr>
                <w:b/>
                <w:sz w:val="32"/>
              </w:rPr>
            </w:pPr>
            <w:bookmarkStart w:id="0" w:name="_GoBack"/>
            <w:bookmarkEnd w:id="0"/>
            <w:r w:rsidRPr="00290887">
              <w:rPr>
                <w:b/>
                <w:sz w:val="32"/>
              </w:rPr>
              <w:t>Deadline abstract submission</w:t>
            </w:r>
          </w:p>
          <w:p w:rsidR="00290887" w:rsidRPr="00290887" w:rsidRDefault="00290887" w:rsidP="009C46A4">
            <w:pPr>
              <w:spacing w:line="312" w:lineRule="auto"/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May 1, 2016</w:t>
            </w:r>
          </w:p>
          <w:p w:rsidR="00290887" w:rsidRDefault="00290887" w:rsidP="009C46A4">
            <w:pPr>
              <w:spacing w:line="312" w:lineRule="auto"/>
              <w:jc w:val="center"/>
            </w:pPr>
          </w:p>
          <w:p w:rsidR="00514194" w:rsidRPr="00EE1ACC" w:rsidRDefault="00EE1ACC" w:rsidP="00EE1ACC">
            <w:pPr>
              <w:spacing w:line="264" w:lineRule="auto"/>
              <w:ind w:right="227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EE1ACC">
              <w:rPr>
                <w:b/>
                <w:i/>
              </w:rPr>
              <w:t>Collection of abstracts will be formed as the electronic edition and assigned the ISBN, UDC, BBС and it is intended for distribution unchanged.</w:t>
            </w:r>
          </w:p>
        </w:tc>
        <w:tc>
          <w:tcPr>
            <w:tcW w:w="5670" w:type="dxa"/>
          </w:tcPr>
          <w:p w:rsidR="00324B61" w:rsidRPr="00324B61" w:rsidRDefault="00324B61" w:rsidP="00324B61">
            <w:pPr>
              <w:pStyle w:val="20"/>
              <w:widowControl/>
              <w:autoSpaceDE/>
              <w:autoSpaceDN/>
              <w:adjustRightInd/>
              <w:spacing w:before="120" w:line="276" w:lineRule="auto"/>
              <w:ind w:left="720" w:firstLine="0"/>
              <w:jc w:val="center"/>
              <w:rPr>
                <w:szCs w:val="24"/>
              </w:rPr>
            </w:pPr>
            <w:r w:rsidRPr="00324B61">
              <w:rPr>
                <w:b/>
                <w:caps/>
                <w:szCs w:val="24"/>
              </w:rPr>
              <w:t>SUBMISSION GUIDELINES</w:t>
            </w:r>
          </w:p>
          <w:p w:rsidR="00324B61" w:rsidRDefault="00324B61" w:rsidP="004F5FA5">
            <w:pPr>
              <w:pStyle w:val="20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120" w:line="276" w:lineRule="auto"/>
              <w:ind w:left="601"/>
              <w:rPr>
                <w:szCs w:val="24"/>
              </w:rPr>
            </w:pPr>
            <w:r w:rsidRPr="00324B61">
              <w:rPr>
                <w:szCs w:val="24"/>
              </w:rPr>
              <w:t xml:space="preserve">An abstract which has been previously published </w:t>
            </w:r>
            <w:r>
              <w:rPr>
                <w:szCs w:val="24"/>
                <w:lang w:val="en-US"/>
              </w:rPr>
              <w:t xml:space="preserve">will not be </w:t>
            </w:r>
            <w:r w:rsidR="004F5FA5" w:rsidRPr="004F5FA5">
              <w:rPr>
                <w:szCs w:val="24"/>
              </w:rPr>
              <w:t>accepted</w:t>
            </w:r>
            <w:r>
              <w:rPr>
                <w:szCs w:val="24"/>
                <w:lang w:val="en-US"/>
              </w:rPr>
              <w:t>.</w:t>
            </w:r>
          </w:p>
          <w:p w:rsidR="00FE2F6B" w:rsidRPr="00FE2F6B" w:rsidRDefault="004F5FA5" w:rsidP="00FE2F6B">
            <w:pPr>
              <w:pStyle w:val="20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120" w:line="276" w:lineRule="auto"/>
              <w:ind w:left="601"/>
              <w:rPr>
                <w:szCs w:val="24"/>
              </w:rPr>
            </w:pPr>
            <w:r>
              <w:rPr>
                <w:szCs w:val="24"/>
                <w:lang w:val="en-US"/>
              </w:rPr>
              <w:t>Working l</w:t>
            </w:r>
            <w:r w:rsidR="00FE2F6B">
              <w:rPr>
                <w:szCs w:val="24"/>
                <w:lang w:val="en-US"/>
              </w:rPr>
              <w:t>anguages of conference</w:t>
            </w:r>
            <w:r w:rsidR="00CC6165">
              <w:rPr>
                <w:szCs w:val="24"/>
                <w:lang w:val="en-US"/>
              </w:rPr>
              <w:t xml:space="preserve"> are</w:t>
            </w:r>
            <w:r w:rsidR="00FE2F6B" w:rsidRPr="00FE2F6B">
              <w:rPr>
                <w:szCs w:val="24"/>
                <w:lang w:val="en-US"/>
              </w:rPr>
              <w:t>: Ukrainian</w:t>
            </w:r>
            <w:r w:rsidR="00CC6165">
              <w:rPr>
                <w:szCs w:val="24"/>
                <w:lang w:val="en-US"/>
              </w:rPr>
              <w:t>,</w:t>
            </w:r>
            <w:r w:rsidR="00FE2F6B" w:rsidRPr="00FE2F6B">
              <w:rPr>
                <w:szCs w:val="24"/>
                <w:lang w:val="en-US"/>
              </w:rPr>
              <w:t xml:space="preserve"> English, Polish </w:t>
            </w:r>
            <w:r w:rsidR="00CC6165">
              <w:rPr>
                <w:szCs w:val="24"/>
                <w:lang w:val="en-US"/>
              </w:rPr>
              <w:t>and Russian.</w:t>
            </w:r>
          </w:p>
          <w:p w:rsidR="00514194" w:rsidRPr="0040261C" w:rsidRDefault="005E6C46" w:rsidP="00420EAC">
            <w:pPr>
              <w:pStyle w:val="20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120" w:line="276" w:lineRule="auto"/>
              <w:ind w:left="601"/>
              <w:rPr>
                <w:szCs w:val="24"/>
              </w:rPr>
            </w:pPr>
            <w:r w:rsidRPr="005E6C46">
              <w:rPr>
                <w:szCs w:val="24"/>
              </w:rPr>
              <w:t xml:space="preserve">Materials should be prepared </w:t>
            </w:r>
            <w:r>
              <w:rPr>
                <w:szCs w:val="24"/>
                <w:lang w:val="en-US"/>
              </w:rPr>
              <w:t xml:space="preserve">with </w:t>
            </w:r>
            <w:r w:rsidR="00514194" w:rsidRPr="0040261C">
              <w:rPr>
                <w:szCs w:val="24"/>
              </w:rPr>
              <w:t xml:space="preserve">MS Word. </w:t>
            </w:r>
            <w:r w:rsidRPr="005E6C46">
              <w:rPr>
                <w:szCs w:val="24"/>
              </w:rPr>
              <w:t>Sheet format</w:t>
            </w:r>
            <w:r w:rsidR="00420EAC" w:rsidRPr="0040261C">
              <w:rPr>
                <w:szCs w:val="24"/>
              </w:rPr>
              <w:t xml:space="preserve"> – </w:t>
            </w:r>
            <w:r w:rsidR="00514194" w:rsidRPr="0040261C">
              <w:rPr>
                <w:szCs w:val="24"/>
              </w:rPr>
              <w:t xml:space="preserve">А4. </w:t>
            </w:r>
            <w:r w:rsidRPr="005E6C46">
              <w:rPr>
                <w:szCs w:val="24"/>
              </w:rPr>
              <w:t>Type</w:t>
            </w:r>
            <w:r>
              <w:rPr>
                <w:szCs w:val="24"/>
              </w:rPr>
              <w:t xml:space="preserve"> </w:t>
            </w:r>
            <w:r w:rsidR="00420EAC" w:rsidRPr="0040261C">
              <w:rPr>
                <w:szCs w:val="24"/>
              </w:rPr>
              <w:t xml:space="preserve">– </w:t>
            </w:r>
            <w:r w:rsidR="00514194" w:rsidRPr="0040261C">
              <w:rPr>
                <w:szCs w:val="24"/>
              </w:rPr>
              <w:t xml:space="preserve">Times New Roman, </w:t>
            </w:r>
            <w:r w:rsidR="00F179B3">
              <w:rPr>
                <w:szCs w:val="24"/>
                <w:lang w:val="en-US"/>
              </w:rPr>
              <w:t>F</w:t>
            </w:r>
            <w:r w:rsidR="00F179B3" w:rsidRPr="00F179B3">
              <w:rPr>
                <w:szCs w:val="24"/>
              </w:rPr>
              <w:t>ont size</w:t>
            </w:r>
            <w:r w:rsidR="00514194" w:rsidRPr="0040261C">
              <w:rPr>
                <w:szCs w:val="24"/>
              </w:rPr>
              <w:t xml:space="preserve"> – 11, </w:t>
            </w:r>
            <w:r w:rsidR="00F179B3">
              <w:rPr>
                <w:szCs w:val="24"/>
                <w:lang w:val="en-US"/>
              </w:rPr>
              <w:t>Line</w:t>
            </w:r>
            <w:r w:rsidR="00F179B3" w:rsidRPr="00F179B3">
              <w:rPr>
                <w:szCs w:val="24"/>
              </w:rPr>
              <w:t xml:space="preserve"> </w:t>
            </w:r>
            <w:r w:rsidR="00F179B3">
              <w:rPr>
                <w:szCs w:val="24"/>
                <w:lang w:val="en-US"/>
              </w:rPr>
              <w:t>spacing</w:t>
            </w:r>
            <w:r w:rsidR="00420EAC">
              <w:rPr>
                <w:szCs w:val="24"/>
              </w:rPr>
              <w:t xml:space="preserve"> –1</w:t>
            </w:r>
            <w:r w:rsidR="004F5FA5">
              <w:rPr>
                <w:szCs w:val="24"/>
                <w:lang w:val="en-US"/>
              </w:rPr>
              <w:t>.</w:t>
            </w:r>
            <w:r w:rsidR="00420EAC">
              <w:rPr>
                <w:szCs w:val="24"/>
              </w:rPr>
              <w:t xml:space="preserve">1, </w:t>
            </w:r>
            <w:r w:rsidR="00F179B3">
              <w:rPr>
                <w:szCs w:val="24"/>
                <w:lang w:val="en-US"/>
              </w:rPr>
              <w:t>Margins</w:t>
            </w:r>
            <w:r w:rsidR="00514194" w:rsidRPr="0040261C">
              <w:rPr>
                <w:szCs w:val="24"/>
              </w:rPr>
              <w:t xml:space="preserve">: </w:t>
            </w:r>
            <w:r w:rsidR="00F179B3">
              <w:rPr>
                <w:szCs w:val="24"/>
                <w:lang w:val="en-US"/>
              </w:rPr>
              <w:t>top</w:t>
            </w:r>
            <w:r w:rsidR="00514194" w:rsidRPr="0040261C">
              <w:rPr>
                <w:szCs w:val="24"/>
              </w:rPr>
              <w:t xml:space="preserve"> –</w:t>
            </w:r>
            <w:r w:rsidR="00420EAC">
              <w:rPr>
                <w:szCs w:val="24"/>
                <w:lang w:val="en-US"/>
              </w:rPr>
              <w:t xml:space="preserve"> </w:t>
            </w:r>
            <w:r w:rsidR="00514194" w:rsidRPr="0040261C">
              <w:rPr>
                <w:szCs w:val="24"/>
              </w:rPr>
              <w:t>2</w:t>
            </w:r>
            <w:r w:rsidR="004F5FA5">
              <w:rPr>
                <w:szCs w:val="24"/>
                <w:lang w:val="en-US"/>
              </w:rPr>
              <w:t>.</w:t>
            </w:r>
            <w:r w:rsidR="00514194" w:rsidRPr="0040261C">
              <w:rPr>
                <w:szCs w:val="24"/>
              </w:rPr>
              <w:t>0 с</w:t>
            </w:r>
            <w:r w:rsidR="00F179B3">
              <w:rPr>
                <w:szCs w:val="24"/>
                <w:lang w:val="en-US"/>
              </w:rPr>
              <w:t>m</w:t>
            </w:r>
            <w:r w:rsidR="00514194" w:rsidRPr="0040261C">
              <w:rPr>
                <w:szCs w:val="24"/>
              </w:rPr>
              <w:t xml:space="preserve">, </w:t>
            </w:r>
            <w:r w:rsidR="00F179B3">
              <w:rPr>
                <w:szCs w:val="24"/>
                <w:lang w:val="en-US"/>
              </w:rPr>
              <w:t>bottom</w:t>
            </w:r>
            <w:r w:rsidR="00514194" w:rsidRPr="0040261C">
              <w:rPr>
                <w:szCs w:val="24"/>
              </w:rPr>
              <w:t xml:space="preserve"> –</w:t>
            </w:r>
            <w:r w:rsidR="00420EAC">
              <w:rPr>
                <w:szCs w:val="24"/>
                <w:lang w:val="en-US"/>
              </w:rPr>
              <w:t xml:space="preserve"> </w:t>
            </w:r>
            <w:r w:rsidR="00514194" w:rsidRPr="0040261C">
              <w:rPr>
                <w:szCs w:val="24"/>
              </w:rPr>
              <w:t>2</w:t>
            </w:r>
            <w:r w:rsidR="004F5FA5">
              <w:rPr>
                <w:szCs w:val="24"/>
                <w:lang w:val="en-US"/>
              </w:rPr>
              <w:t>.</w:t>
            </w:r>
            <w:r w:rsidR="00514194" w:rsidRPr="0040261C">
              <w:rPr>
                <w:szCs w:val="24"/>
              </w:rPr>
              <w:t>7 с</w:t>
            </w:r>
            <w:r w:rsidR="00F179B3">
              <w:rPr>
                <w:szCs w:val="24"/>
                <w:lang w:val="en-US"/>
              </w:rPr>
              <w:t>m</w:t>
            </w:r>
            <w:r w:rsidR="00514194" w:rsidRPr="0040261C">
              <w:rPr>
                <w:szCs w:val="24"/>
              </w:rPr>
              <w:t xml:space="preserve">, </w:t>
            </w:r>
            <w:r w:rsidR="00F179B3">
              <w:rPr>
                <w:szCs w:val="24"/>
                <w:lang w:val="en-US"/>
              </w:rPr>
              <w:t>left</w:t>
            </w:r>
            <w:r w:rsidR="00514194" w:rsidRPr="0040261C">
              <w:rPr>
                <w:szCs w:val="24"/>
              </w:rPr>
              <w:t xml:space="preserve"> –</w:t>
            </w:r>
            <w:r w:rsidR="00420EAC">
              <w:rPr>
                <w:szCs w:val="24"/>
                <w:lang w:val="en-US"/>
              </w:rPr>
              <w:t xml:space="preserve"> </w:t>
            </w:r>
            <w:r w:rsidR="00514194" w:rsidRPr="0040261C">
              <w:rPr>
                <w:szCs w:val="24"/>
              </w:rPr>
              <w:t>1</w:t>
            </w:r>
            <w:r w:rsidR="004F5FA5">
              <w:rPr>
                <w:szCs w:val="24"/>
                <w:lang w:val="en-US"/>
              </w:rPr>
              <w:t>.</w:t>
            </w:r>
            <w:r w:rsidR="00514194" w:rsidRPr="0040261C">
              <w:rPr>
                <w:szCs w:val="24"/>
              </w:rPr>
              <w:t>8 с</w:t>
            </w:r>
            <w:r w:rsidR="00F179B3">
              <w:rPr>
                <w:szCs w:val="24"/>
                <w:lang w:val="en-US"/>
              </w:rPr>
              <w:t>m</w:t>
            </w:r>
            <w:r w:rsidR="00514194" w:rsidRPr="0040261C">
              <w:rPr>
                <w:szCs w:val="24"/>
              </w:rPr>
              <w:t xml:space="preserve">, </w:t>
            </w:r>
            <w:r w:rsidR="00F179B3">
              <w:rPr>
                <w:szCs w:val="24"/>
                <w:lang w:val="en-US"/>
              </w:rPr>
              <w:t>right</w:t>
            </w:r>
            <w:r w:rsidR="00514194" w:rsidRPr="0040261C">
              <w:rPr>
                <w:szCs w:val="24"/>
              </w:rPr>
              <w:t xml:space="preserve"> </w:t>
            </w:r>
            <w:r w:rsidR="00420EAC" w:rsidRPr="0040261C">
              <w:rPr>
                <w:szCs w:val="24"/>
              </w:rPr>
              <w:t xml:space="preserve">– </w:t>
            </w:r>
            <w:r w:rsidR="00514194" w:rsidRPr="0040261C">
              <w:rPr>
                <w:szCs w:val="24"/>
              </w:rPr>
              <w:t>2</w:t>
            </w:r>
            <w:r w:rsidR="004F5FA5">
              <w:rPr>
                <w:szCs w:val="24"/>
                <w:lang w:val="en-US"/>
              </w:rPr>
              <w:t>.</w:t>
            </w:r>
            <w:r w:rsidR="00514194" w:rsidRPr="0040261C">
              <w:rPr>
                <w:szCs w:val="24"/>
              </w:rPr>
              <w:t>5 с</w:t>
            </w:r>
            <w:r w:rsidR="00F179B3">
              <w:rPr>
                <w:szCs w:val="24"/>
                <w:lang w:val="en-US"/>
              </w:rPr>
              <w:t>m</w:t>
            </w:r>
            <w:r w:rsidR="00514194" w:rsidRPr="0040261C">
              <w:rPr>
                <w:szCs w:val="24"/>
              </w:rPr>
              <w:t xml:space="preserve">. </w:t>
            </w:r>
          </w:p>
          <w:p w:rsidR="00C46418" w:rsidRPr="00C46418" w:rsidRDefault="005844BF" w:rsidP="00C46418">
            <w:pPr>
              <w:pStyle w:val="20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120" w:line="276" w:lineRule="auto"/>
              <w:ind w:left="601"/>
              <w:rPr>
                <w:szCs w:val="24"/>
              </w:rPr>
            </w:pPr>
            <w:r>
              <w:rPr>
                <w:szCs w:val="24"/>
                <w:u w:val="single"/>
              </w:rPr>
              <w:t>A</w:t>
            </w:r>
            <w:r w:rsidR="004F5FA5">
              <w:rPr>
                <w:szCs w:val="24"/>
                <w:u w:val="single"/>
              </w:rPr>
              <w:t>bstract</w:t>
            </w:r>
            <w:r w:rsidRPr="005844BF">
              <w:rPr>
                <w:szCs w:val="24"/>
                <w:u w:val="single"/>
              </w:rPr>
              <w:t xml:space="preserve"> size</w:t>
            </w:r>
            <w:r w:rsidR="00514194" w:rsidRPr="0040261C">
              <w:rPr>
                <w:szCs w:val="24"/>
                <w:u w:val="single"/>
              </w:rPr>
              <w:t xml:space="preserve">: 1 </w:t>
            </w:r>
            <w:r>
              <w:rPr>
                <w:szCs w:val="24"/>
                <w:u w:val="single"/>
                <w:lang w:val="en-US"/>
              </w:rPr>
              <w:t>or</w:t>
            </w:r>
            <w:r w:rsidR="00514194" w:rsidRPr="0040261C">
              <w:rPr>
                <w:szCs w:val="24"/>
                <w:u w:val="single"/>
              </w:rPr>
              <w:t xml:space="preserve"> 2 </w:t>
            </w:r>
            <w:r>
              <w:rPr>
                <w:szCs w:val="24"/>
                <w:u w:val="single"/>
                <w:lang w:val="en-US"/>
              </w:rPr>
              <w:t>full pages</w:t>
            </w:r>
            <w:r w:rsidR="00514194" w:rsidRPr="0040261C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including illustrations and tables</w:t>
            </w:r>
            <w:r w:rsidR="00514194" w:rsidRPr="0040261C">
              <w:rPr>
                <w:szCs w:val="24"/>
              </w:rPr>
              <w:t xml:space="preserve">. </w:t>
            </w:r>
            <w:r w:rsidRPr="005844BF">
              <w:rPr>
                <w:szCs w:val="24"/>
              </w:rPr>
              <w:t>Maximum 3 authors</w:t>
            </w:r>
            <w:r w:rsidR="00C46418">
              <w:rPr>
                <w:szCs w:val="24"/>
                <w:lang w:val="en-US"/>
              </w:rPr>
              <w:t>.</w:t>
            </w:r>
          </w:p>
          <w:p w:rsidR="00514194" w:rsidRPr="0040261C" w:rsidRDefault="004F5FA5" w:rsidP="00F147DF">
            <w:pPr>
              <w:pStyle w:val="20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120" w:line="276" w:lineRule="auto"/>
              <w:ind w:left="601"/>
              <w:rPr>
                <w:szCs w:val="24"/>
              </w:rPr>
            </w:pPr>
            <w:r>
              <w:rPr>
                <w:szCs w:val="24"/>
                <w:lang w:val="en-US"/>
              </w:rPr>
              <w:t>Requirements to</w:t>
            </w:r>
            <w:r w:rsidR="00C46418" w:rsidRPr="00C46418">
              <w:rPr>
                <w:szCs w:val="24"/>
              </w:rPr>
              <w:t xml:space="preserve"> abstracts</w:t>
            </w:r>
            <w:r w:rsidR="00514194" w:rsidRPr="0040261C">
              <w:rPr>
                <w:szCs w:val="24"/>
              </w:rPr>
              <w:t>:</w:t>
            </w:r>
          </w:p>
          <w:p w:rsidR="00514194" w:rsidRPr="0040261C" w:rsidRDefault="00514194" w:rsidP="004F5FA5">
            <w:pPr>
              <w:pStyle w:val="20"/>
              <w:numPr>
                <w:ilvl w:val="0"/>
                <w:numId w:val="29"/>
              </w:numPr>
              <w:spacing w:before="120" w:line="276" w:lineRule="auto"/>
              <w:ind w:left="601"/>
              <w:rPr>
                <w:szCs w:val="24"/>
              </w:rPr>
            </w:pPr>
            <w:r w:rsidRPr="0040261C">
              <w:rPr>
                <w:szCs w:val="24"/>
              </w:rPr>
              <w:t>1</w:t>
            </w:r>
            <w:proofErr w:type="spellStart"/>
            <w:r w:rsidR="00C46418">
              <w:rPr>
                <w:szCs w:val="24"/>
                <w:lang w:val="en-US"/>
              </w:rPr>
              <w:t>st</w:t>
            </w:r>
            <w:proofErr w:type="spellEnd"/>
            <w:r w:rsidRPr="0040261C">
              <w:rPr>
                <w:szCs w:val="24"/>
              </w:rPr>
              <w:t xml:space="preserve"> </w:t>
            </w:r>
            <w:proofErr w:type="spellStart"/>
            <w:r w:rsidR="00C46418" w:rsidRPr="00C46418">
              <w:rPr>
                <w:szCs w:val="24"/>
              </w:rPr>
              <w:t>line</w:t>
            </w:r>
            <w:proofErr w:type="spellEnd"/>
            <w:r w:rsidR="00C46418">
              <w:rPr>
                <w:szCs w:val="24"/>
              </w:rPr>
              <w:t xml:space="preserve"> - </w:t>
            </w:r>
            <w:proofErr w:type="spellStart"/>
            <w:r w:rsidR="004F5FA5" w:rsidRPr="004F5FA5">
              <w:rPr>
                <w:szCs w:val="24"/>
              </w:rPr>
              <w:t>first</w:t>
            </w:r>
            <w:proofErr w:type="spellEnd"/>
            <w:r w:rsidR="004F5FA5" w:rsidRPr="004F5FA5">
              <w:rPr>
                <w:szCs w:val="24"/>
              </w:rPr>
              <w:t xml:space="preserve"> </w:t>
            </w:r>
            <w:proofErr w:type="spellStart"/>
            <w:r w:rsidR="004F5FA5" w:rsidRPr="004F5FA5">
              <w:rPr>
                <w:szCs w:val="24"/>
              </w:rPr>
              <w:t>and</w:t>
            </w:r>
            <w:proofErr w:type="spellEnd"/>
            <w:r w:rsidR="004F5FA5" w:rsidRPr="004F5FA5">
              <w:rPr>
                <w:szCs w:val="24"/>
              </w:rPr>
              <w:t xml:space="preserve"> </w:t>
            </w:r>
            <w:proofErr w:type="spellStart"/>
            <w:r w:rsidR="004F5FA5" w:rsidRPr="004F5FA5">
              <w:rPr>
                <w:szCs w:val="24"/>
              </w:rPr>
              <w:t>last</w:t>
            </w:r>
            <w:proofErr w:type="spellEnd"/>
            <w:r w:rsidR="004F5FA5" w:rsidRPr="004F5FA5">
              <w:rPr>
                <w:szCs w:val="24"/>
              </w:rPr>
              <w:t xml:space="preserve"> </w:t>
            </w:r>
            <w:proofErr w:type="spellStart"/>
            <w:r w:rsidR="004F5FA5" w:rsidRPr="004F5FA5">
              <w:rPr>
                <w:szCs w:val="24"/>
              </w:rPr>
              <w:t>name</w:t>
            </w:r>
            <w:proofErr w:type="spellEnd"/>
            <w:r w:rsidR="00C46418" w:rsidRPr="00C46418">
              <w:rPr>
                <w:szCs w:val="24"/>
              </w:rPr>
              <w:t xml:space="preserve"> </w:t>
            </w:r>
            <w:proofErr w:type="spellStart"/>
            <w:r w:rsidR="00C46418" w:rsidRPr="00C46418">
              <w:rPr>
                <w:szCs w:val="24"/>
              </w:rPr>
              <w:t>of</w:t>
            </w:r>
            <w:proofErr w:type="spellEnd"/>
            <w:r w:rsidR="00C46418" w:rsidRPr="00C46418">
              <w:rPr>
                <w:szCs w:val="24"/>
              </w:rPr>
              <w:t xml:space="preserve"> </w:t>
            </w:r>
            <w:proofErr w:type="spellStart"/>
            <w:r w:rsidR="00C46418" w:rsidRPr="00C46418">
              <w:rPr>
                <w:szCs w:val="24"/>
              </w:rPr>
              <w:t>the</w:t>
            </w:r>
            <w:proofErr w:type="spellEnd"/>
            <w:r w:rsidR="00C46418" w:rsidRPr="00C46418">
              <w:rPr>
                <w:szCs w:val="24"/>
              </w:rPr>
              <w:t xml:space="preserve"> </w:t>
            </w:r>
            <w:proofErr w:type="spellStart"/>
            <w:r w:rsidR="00C46418" w:rsidRPr="00C46418">
              <w:rPr>
                <w:szCs w:val="24"/>
              </w:rPr>
              <w:t>author</w:t>
            </w:r>
            <w:proofErr w:type="spellEnd"/>
            <w:r w:rsidR="00C46418" w:rsidRPr="00C46418">
              <w:rPr>
                <w:szCs w:val="24"/>
              </w:rPr>
              <w:t xml:space="preserve"> </w:t>
            </w:r>
            <w:proofErr w:type="spellStart"/>
            <w:r w:rsidR="00C46418" w:rsidRPr="00C46418">
              <w:rPr>
                <w:szCs w:val="24"/>
              </w:rPr>
              <w:t>and</w:t>
            </w:r>
            <w:proofErr w:type="spellEnd"/>
            <w:r w:rsidR="00C46418" w:rsidRPr="00C46418">
              <w:rPr>
                <w:szCs w:val="24"/>
              </w:rPr>
              <w:t xml:space="preserve"> co-</w:t>
            </w:r>
            <w:proofErr w:type="spellStart"/>
            <w:r w:rsidR="00C46418" w:rsidRPr="00C46418">
              <w:rPr>
                <w:szCs w:val="24"/>
              </w:rPr>
              <w:t>authors</w:t>
            </w:r>
            <w:proofErr w:type="spellEnd"/>
            <w:r w:rsidR="00C46418" w:rsidRPr="00C46418">
              <w:rPr>
                <w:szCs w:val="24"/>
              </w:rPr>
              <w:t xml:space="preserve"> </w:t>
            </w:r>
            <w:r w:rsidRPr="0040261C">
              <w:rPr>
                <w:szCs w:val="24"/>
              </w:rPr>
              <w:t>(</w:t>
            </w:r>
            <w:r w:rsidR="00C46418">
              <w:rPr>
                <w:szCs w:val="24"/>
                <w:lang w:val="en-US"/>
              </w:rPr>
              <w:t>F</w:t>
            </w:r>
            <w:proofErr w:type="spellStart"/>
            <w:r w:rsidR="00C46418" w:rsidRPr="00F179B3">
              <w:rPr>
                <w:szCs w:val="24"/>
              </w:rPr>
              <w:t>ont</w:t>
            </w:r>
            <w:proofErr w:type="spellEnd"/>
            <w:r w:rsidR="00C46418" w:rsidRPr="00F179B3">
              <w:rPr>
                <w:szCs w:val="24"/>
              </w:rPr>
              <w:t xml:space="preserve"> </w:t>
            </w:r>
            <w:proofErr w:type="spellStart"/>
            <w:r w:rsidR="00C46418" w:rsidRPr="00F179B3">
              <w:rPr>
                <w:szCs w:val="24"/>
              </w:rPr>
              <w:t>size</w:t>
            </w:r>
            <w:proofErr w:type="spellEnd"/>
            <w:r w:rsidR="00C46418" w:rsidRPr="0040261C">
              <w:rPr>
                <w:szCs w:val="24"/>
              </w:rPr>
              <w:t xml:space="preserve"> – 11</w:t>
            </w:r>
            <w:r w:rsidRPr="0040261C">
              <w:rPr>
                <w:szCs w:val="24"/>
              </w:rPr>
              <w:t xml:space="preserve">, </w:t>
            </w:r>
            <w:r w:rsidR="00C46418">
              <w:rPr>
                <w:szCs w:val="24"/>
                <w:lang w:val="en-US"/>
              </w:rPr>
              <w:t xml:space="preserve">Bolt, </w:t>
            </w:r>
            <w:proofErr w:type="spellStart"/>
            <w:r w:rsidR="0056286F" w:rsidRPr="0056286F">
              <w:rPr>
                <w:szCs w:val="24"/>
              </w:rPr>
              <w:t>on</w:t>
            </w:r>
            <w:proofErr w:type="spellEnd"/>
            <w:r w:rsidR="0056286F" w:rsidRPr="0056286F">
              <w:rPr>
                <w:szCs w:val="24"/>
              </w:rPr>
              <w:t xml:space="preserve"> </w:t>
            </w:r>
            <w:proofErr w:type="spellStart"/>
            <w:r w:rsidR="0056286F" w:rsidRPr="0056286F">
              <w:rPr>
                <w:szCs w:val="24"/>
              </w:rPr>
              <w:t>the</w:t>
            </w:r>
            <w:proofErr w:type="spellEnd"/>
            <w:r w:rsidR="0056286F" w:rsidRPr="0056286F">
              <w:rPr>
                <w:szCs w:val="24"/>
              </w:rPr>
              <w:t xml:space="preserve"> </w:t>
            </w:r>
            <w:proofErr w:type="spellStart"/>
            <w:r w:rsidR="0056286F" w:rsidRPr="0056286F">
              <w:rPr>
                <w:szCs w:val="24"/>
              </w:rPr>
              <w:t>right</w:t>
            </w:r>
            <w:proofErr w:type="spellEnd"/>
            <w:r w:rsidRPr="0040261C">
              <w:rPr>
                <w:szCs w:val="24"/>
              </w:rPr>
              <w:t>);</w:t>
            </w:r>
          </w:p>
          <w:p w:rsidR="00514194" w:rsidRPr="0056286F" w:rsidRDefault="00BB3BA5" w:rsidP="0056286F">
            <w:pPr>
              <w:pStyle w:val="20"/>
              <w:numPr>
                <w:ilvl w:val="0"/>
                <w:numId w:val="29"/>
              </w:numPr>
              <w:spacing w:before="120" w:line="276" w:lineRule="auto"/>
              <w:ind w:left="601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next</w:t>
            </w:r>
            <w:r w:rsidRPr="00BB3BA5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line</w:t>
            </w:r>
            <w:r w:rsidR="00514194" w:rsidRPr="0040261C">
              <w:rPr>
                <w:szCs w:val="24"/>
              </w:rPr>
              <w:t xml:space="preserve"> – </w:t>
            </w:r>
            <w:r w:rsidRPr="00BB3BA5">
              <w:rPr>
                <w:szCs w:val="24"/>
              </w:rPr>
              <w:t xml:space="preserve">name of the organization </w:t>
            </w:r>
            <w:r w:rsidR="0056286F" w:rsidRPr="0040261C">
              <w:rPr>
                <w:szCs w:val="24"/>
              </w:rPr>
              <w:t>(</w:t>
            </w:r>
            <w:r w:rsidR="0056286F">
              <w:rPr>
                <w:szCs w:val="24"/>
                <w:lang w:val="en-US"/>
              </w:rPr>
              <w:t>F</w:t>
            </w:r>
            <w:r w:rsidR="0056286F" w:rsidRPr="00F179B3">
              <w:rPr>
                <w:szCs w:val="24"/>
              </w:rPr>
              <w:t>ont size</w:t>
            </w:r>
            <w:r w:rsidR="0056286F" w:rsidRPr="0040261C">
              <w:rPr>
                <w:szCs w:val="24"/>
              </w:rPr>
              <w:t xml:space="preserve"> – </w:t>
            </w:r>
            <w:r w:rsidR="0056286F" w:rsidRPr="0056286F">
              <w:rPr>
                <w:szCs w:val="24"/>
                <w:lang w:val="en-US"/>
              </w:rPr>
              <w:t>11, on the right);</w:t>
            </w:r>
          </w:p>
          <w:p w:rsidR="0056286F" w:rsidRPr="0056286F" w:rsidRDefault="0056286F" w:rsidP="0056286F">
            <w:pPr>
              <w:pStyle w:val="a3"/>
              <w:numPr>
                <w:ilvl w:val="0"/>
                <w:numId w:val="29"/>
              </w:numPr>
              <w:spacing w:before="120" w:line="276" w:lineRule="auto"/>
              <w:ind w:left="601"/>
              <w:rPr>
                <w:sz w:val="24"/>
                <w:szCs w:val="24"/>
                <w:lang w:val="en-US"/>
              </w:rPr>
            </w:pPr>
            <w:r w:rsidRPr="0056286F">
              <w:rPr>
                <w:sz w:val="24"/>
                <w:szCs w:val="24"/>
                <w:lang w:val="en-US"/>
              </w:rPr>
              <w:t>in 1 interval –</w:t>
            </w:r>
            <w:r w:rsidR="00514194" w:rsidRPr="0056286F">
              <w:rPr>
                <w:sz w:val="24"/>
                <w:szCs w:val="24"/>
                <w:lang w:val="en-US"/>
              </w:rPr>
              <w:t xml:space="preserve"> </w:t>
            </w:r>
            <w:r w:rsidRPr="0056286F">
              <w:rPr>
                <w:sz w:val="24"/>
                <w:szCs w:val="24"/>
                <w:lang w:val="en-US"/>
              </w:rPr>
              <w:t>title (Font size – 14, Bolt, center</w:t>
            </w:r>
            <w:r w:rsidR="004F5FA5">
              <w:rPr>
                <w:sz w:val="24"/>
                <w:szCs w:val="24"/>
                <w:lang w:val="en-US"/>
              </w:rPr>
              <w:t>ed</w:t>
            </w:r>
            <w:r w:rsidRPr="0056286F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:rsidR="0056286F" w:rsidRPr="0040261C" w:rsidRDefault="0056286F" w:rsidP="0056286F">
            <w:pPr>
              <w:pStyle w:val="20"/>
              <w:numPr>
                <w:ilvl w:val="0"/>
                <w:numId w:val="29"/>
              </w:numPr>
              <w:spacing w:before="120" w:line="276" w:lineRule="auto"/>
              <w:ind w:left="601"/>
              <w:rPr>
                <w:szCs w:val="24"/>
              </w:rPr>
            </w:pPr>
            <w:r w:rsidRPr="0056286F">
              <w:rPr>
                <w:szCs w:val="24"/>
                <w:lang w:val="en-US"/>
              </w:rPr>
              <w:t>in 1 interval –</w:t>
            </w:r>
            <w:r w:rsidR="004F5FA5">
              <w:rPr>
                <w:szCs w:val="24"/>
                <w:lang w:val="en-US"/>
              </w:rPr>
              <w:t xml:space="preserve"> </w:t>
            </w:r>
            <w:r w:rsidR="00514194" w:rsidRPr="0040261C">
              <w:rPr>
                <w:szCs w:val="24"/>
              </w:rPr>
              <w:t>©</w:t>
            </w:r>
            <w:r w:rsidR="004F5FA5" w:rsidRPr="0056286F">
              <w:rPr>
                <w:szCs w:val="24"/>
              </w:rPr>
              <w:t xml:space="preserve"> sign</w:t>
            </w:r>
            <w:r w:rsidR="00514194" w:rsidRPr="0040261C">
              <w:rPr>
                <w:szCs w:val="24"/>
              </w:rPr>
              <w:t xml:space="preserve">, </w:t>
            </w:r>
            <w:r w:rsidR="004F5FA5" w:rsidRPr="004F5FA5">
              <w:rPr>
                <w:szCs w:val="24"/>
              </w:rPr>
              <w:t>first and last name</w:t>
            </w:r>
            <w:r w:rsidR="004F5FA5" w:rsidRPr="00C46418">
              <w:rPr>
                <w:szCs w:val="24"/>
              </w:rPr>
              <w:t xml:space="preserve"> </w:t>
            </w:r>
            <w:r w:rsidRPr="00C46418">
              <w:rPr>
                <w:szCs w:val="24"/>
              </w:rPr>
              <w:t xml:space="preserve">of the author </w:t>
            </w:r>
            <w:r w:rsidR="004F5FA5">
              <w:rPr>
                <w:szCs w:val="24"/>
                <w:lang w:val="en-US"/>
              </w:rPr>
              <w:t xml:space="preserve"> </w:t>
            </w:r>
            <w:r w:rsidRPr="00C46418">
              <w:rPr>
                <w:szCs w:val="24"/>
              </w:rPr>
              <w:t>and co-authors</w:t>
            </w:r>
            <w:r>
              <w:rPr>
                <w:szCs w:val="24"/>
              </w:rPr>
              <w:t xml:space="preserve">, year </w:t>
            </w:r>
            <w:r w:rsidRPr="0040261C">
              <w:rPr>
                <w:szCs w:val="24"/>
              </w:rPr>
              <w:t>(</w:t>
            </w:r>
            <w:r>
              <w:rPr>
                <w:szCs w:val="24"/>
                <w:lang w:val="en-US"/>
              </w:rPr>
              <w:t>F</w:t>
            </w:r>
            <w:r w:rsidRPr="00F179B3">
              <w:rPr>
                <w:szCs w:val="24"/>
              </w:rPr>
              <w:t>ont size</w:t>
            </w:r>
            <w:r w:rsidRPr="0040261C">
              <w:rPr>
                <w:szCs w:val="24"/>
              </w:rPr>
              <w:t xml:space="preserve"> – 11, </w:t>
            </w:r>
            <w:r>
              <w:rPr>
                <w:szCs w:val="24"/>
                <w:lang w:val="en-US"/>
              </w:rPr>
              <w:t xml:space="preserve">Italic, </w:t>
            </w:r>
            <w:r w:rsidRPr="0056286F">
              <w:rPr>
                <w:szCs w:val="24"/>
              </w:rPr>
              <w:t>on the right</w:t>
            </w:r>
            <w:r w:rsidRPr="0040261C">
              <w:rPr>
                <w:szCs w:val="24"/>
              </w:rPr>
              <w:t>);</w:t>
            </w:r>
          </w:p>
          <w:p w:rsidR="002C4A2F" w:rsidRPr="0040261C" w:rsidRDefault="0056286F" w:rsidP="007730A3">
            <w:pPr>
              <w:pStyle w:val="a3"/>
              <w:numPr>
                <w:ilvl w:val="0"/>
                <w:numId w:val="29"/>
              </w:numPr>
              <w:spacing w:before="120" w:line="276" w:lineRule="auto"/>
              <w:ind w:left="567" w:hanging="357"/>
              <w:rPr>
                <w:sz w:val="24"/>
                <w:szCs w:val="24"/>
              </w:rPr>
            </w:pPr>
            <w:proofErr w:type="gramStart"/>
            <w:r w:rsidRPr="0056286F">
              <w:rPr>
                <w:sz w:val="24"/>
                <w:szCs w:val="24"/>
                <w:lang w:val="en-US"/>
              </w:rPr>
              <w:t>in</w:t>
            </w:r>
            <w:proofErr w:type="gramEnd"/>
            <w:r w:rsidRPr="0056286F">
              <w:rPr>
                <w:sz w:val="24"/>
                <w:szCs w:val="24"/>
                <w:lang w:val="en-US"/>
              </w:rPr>
              <w:t xml:space="preserve"> 1 interval –</w:t>
            </w:r>
            <w:r>
              <w:rPr>
                <w:sz w:val="24"/>
                <w:szCs w:val="24"/>
                <w:lang w:val="en-US"/>
              </w:rPr>
              <w:t xml:space="preserve"> text of </w:t>
            </w:r>
            <w:r w:rsidR="004F5FA5">
              <w:rPr>
                <w:sz w:val="24"/>
                <w:szCs w:val="24"/>
                <w:lang w:val="en-US"/>
              </w:rPr>
              <w:t xml:space="preserve">the </w:t>
            </w:r>
            <w:r>
              <w:rPr>
                <w:sz w:val="24"/>
                <w:szCs w:val="24"/>
                <w:lang w:val="en-US"/>
              </w:rPr>
              <w:t>abstract</w:t>
            </w:r>
            <w:r w:rsidR="00514194" w:rsidRPr="0040261C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F147DF" w:rsidRPr="00F147DF" w:rsidRDefault="00F147DF" w:rsidP="004F5FA5">
            <w:pPr>
              <w:pStyle w:val="20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120" w:line="276" w:lineRule="auto"/>
              <w:ind w:left="601" w:hanging="425"/>
              <w:rPr>
                <w:b/>
                <w:szCs w:val="24"/>
                <w:lang w:val="ru-RU"/>
              </w:rPr>
            </w:pPr>
            <w:r w:rsidRPr="00F147DF">
              <w:rPr>
                <w:szCs w:val="24"/>
              </w:rPr>
              <w:t>Using of illustrative materials</w:t>
            </w:r>
            <w:r>
              <w:rPr>
                <w:szCs w:val="24"/>
                <w:lang w:val="en-US"/>
              </w:rPr>
              <w:t xml:space="preserve"> in the abstract</w:t>
            </w:r>
            <w:r w:rsidRPr="00F147DF">
              <w:rPr>
                <w:szCs w:val="24"/>
              </w:rPr>
              <w:t xml:space="preserve"> should be minimal. All figures should be grouped as a single object.</w:t>
            </w:r>
          </w:p>
          <w:p w:rsidR="0040261C" w:rsidRPr="00F147DF" w:rsidRDefault="004F5FA5" w:rsidP="004F5FA5">
            <w:pPr>
              <w:pStyle w:val="20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120" w:line="276" w:lineRule="auto"/>
              <w:ind w:left="601" w:hanging="425"/>
              <w:rPr>
                <w:b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References</w:t>
            </w:r>
            <w:r w:rsidR="00F147DF" w:rsidRPr="00F147DF">
              <w:rPr>
                <w:szCs w:val="24"/>
              </w:rPr>
              <w:t xml:space="preserve"> should be numbered according to the order of appearance in the text. </w:t>
            </w:r>
            <w:r w:rsidRPr="00F147DF">
              <w:rPr>
                <w:szCs w:val="24"/>
              </w:rPr>
              <w:t xml:space="preserve">References </w:t>
            </w:r>
            <w:r>
              <w:rPr>
                <w:szCs w:val="24"/>
                <w:lang w:val="en-US"/>
              </w:rPr>
              <w:t>should</w:t>
            </w:r>
            <w:r w:rsidRPr="00F147DF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be</w:t>
            </w:r>
            <w:r w:rsidRPr="00F147DF">
              <w:rPr>
                <w:szCs w:val="24"/>
              </w:rPr>
              <w:t xml:space="preserve"> given at the end </w:t>
            </w:r>
            <w:r>
              <w:rPr>
                <w:szCs w:val="24"/>
                <w:lang w:val="en-US"/>
              </w:rPr>
              <w:t>of</w:t>
            </w:r>
            <w:r w:rsidRPr="00F147DF">
              <w:rPr>
                <w:szCs w:val="24"/>
              </w:rPr>
              <w:t xml:space="preserve"> abstracts according to the requirements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 xml:space="preserve"> In the text the r</w:t>
            </w:r>
            <w:r w:rsidR="00F147DF" w:rsidRPr="00F147DF">
              <w:rPr>
                <w:szCs w:val="24"/>
              </w:rPr>
              <w:t xml:space="preserve">eference to the source and pages </w:t>
            </w:r>
            <w:r>
              <w:rPr>
                <w:szCs w:val="24"/>
                <w:lang w:val="en-US"/>
              </w:rPr>
              <w:t>should</w:t>
            </w:r>
            <w:r w:rsidR="00F147DF">
              <w:rPr>
                <w:szCs w:val="24"/>
                <w:lang w:val="en-US"/>
              </w:rPr>
              <w:t xml:space="preserve"> be</w:t>
            </w:r>
            <w:r w:rsidR="00F147DF" w:rsidRPr="00F147DF">
              <w:rPr>
                <w:szCs w:val="24"/>
              </w:rPr>
              <w:t xml:space="preserve"> given in brackets. </w:t>
            </w:r>
          </w:p>
          <w:p w:rsidR="004F5FA5" w:rsidRDefault="004F5FA5" w:rsidP="0040261C">
            <w:pPr>
              <w:pStyle w:val="20"/>
              <w:widowControl/>
              <w:autoSpaceDE/>
              <w:autoSpaceDN/>
              <w:adjustRightInd/>
              <w:spacing w:before="120" w:line="312" w:lineRule="auto"/>
              <w:ind w:left="360" w:firstLine="0"/>
              <w:jc w:val="center"/>
              <w:rPr>
                <w:b/>
                <w:szCs w:val="24"/>
                <w:lang w:val="en-US"/>
              </w:rPr>
            </w:pPr>
          </w:p>
          <w:p w:rsidR="008F4EC3" w:rsidRDefault="00F147DF" w:rsidP="0040261C">
            <w:pPr>
              <w:pStyle w:val="20"/>
              <w:widowControl/>
              <w:autoSpaceDE/>
              <w:autoSpaceDN/>
              <w:adjustRightInd/>
              <w:spacing w:before="120" w:line="312" w:lineRule="auto"/>
              <w:ind w:left="360" w:firstLine="0"/>
              <w:jc w:val="center"/>
              <w:rPr>
                <w:b/>
                <w:szCs w:val="24"/>
              </w:rPr>
            </w:pPr>
            <w:r w:rsidRPr="00F147DF">
              <w:rPr>
                <w:b/>
                <w:szCs w:val="24"/>
              </w:rPr>
              <w:t>Example:</w:t>
            </w:r>
          </w:p>
          <w:p w:rsidR="00514194" w:rsidRPr="0040261C" w:rsidRDefault="002807E9" w:rsidP="0040261C">
            <w:pPr>
              <w:pStyle w:val="20"/>
              <w:widowControl/>
              <w:autoSpaceDE/>
              <w:autoSpaceDN/>
              <w:adjustRightInd/>
              <w:spacing w:before="120" w:line="312" w:lineRule="auto"/>
              <w:ind w:left="360" w:firstLine="0"/>
              <w:jc w:val="center"/>
              <w:rPr>
                <w:b/>
                <w:szCs w:val="24"/>
                <w:u w:val="single"/>
              </w:rPr>
            </w:pPr>
            <w:r w:rsidRPr="002807E9">
              <w:rPr>
                <w:noProof/>
                <w:szCs w:val="24"/>
                <w:lang w:eastAsia="uk-UA"/>
              </w:rPr>
              <w:pict>
                <v:rect id="Rectangle 18" o:spid="_x0000_s1026" style="position:absolute;left:0;text-align:left;margin-left:16pt;margin-top:5.45pt;width:251.85pt;height:26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" strokeweight="1.5pt">
                  <v:stroke dashstyle="1 1" endcap="round"/>
                  <v:textbox>
                    <w:txbxContent>
                      <w:p w:rsidR="00514194" w:rsidRPr="00F147DF" w:rsidRDefault="00F147DF" w:rsidP="00514194">
                        <w:pPr>
                          <w:spacing w:line="264" w:lineRule="auto"/>
                          <w:jc w:val="right"/>
                          <w:rPr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F147DF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C</w:t>
                        </w:r>
                        <w:r w:rsidR="00514194" w:rsidRPr="00D12327">
                          <w:rPr>
                            <w:b/>
                            <w:sz w:val="22"/>
                            <w:szCs w:val="22"/>
                          </w:rPr>
                          <w:t>.е.</w:t>
                        </w:r>
                        <w:r w:rsidRPr="00F147DF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="00514194" w:rsidRPr="00D12327">
                          <w:rPr>
                            <w:b/>
                            <w:sz w:val="22"/>
                            <w:szCs w:val="22"/>
                          </w:rPr>
                          <w:t xml:space="preserve">.,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associate professor </w:t>
                        </w:r>
                        <w:r w:rsidR="00514194" w:rsidRPr="00D12327">
                          <w:rPr>
                            <w:b/>
                            <w:sz w:val="22"/>
                            <w:szCs w:val="22"/>
                          </w:rPr>
                          <w:t>І.</w:t>
                        </w:r>
                        <w:r w:rsidRPr="00F147DF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N</w:t>
                        </w:r>
                        <w:r w:rsidR="00514194" w:rsidRPr="00D12327">
                          <w:rPr>
                            <w:b/>
                            <w:sz w:val="22"/>
                            <w:szCs w:val="22"/>
                          </w:rPr>
                          <w:t>.Ка</w:t>
                        </w:r>
                        <w:r w:rsidRPr="00F147DF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rpenko</w:t>
                        </w:r>
                      </w:p>
                      <w:p w:rsidR="00514194" w:rsidRPr="00F147DF" w:rsidRDefault="00514194" w:rsidP="00F147DF">
                        <w:pPr>
                          <w:spacing w:line="264" w:lineRule="auto"/>
                          <w:jc w:val="right"/>
                          <w:rPr>
                            <w:sz w:val="22"/>
                            <w:lang w:val="en-US"/>
                          </w:rPr>
                        </w:pPr>
                        <w:r>
                          <w:t xml:space="preserve">     </w:t>
                        </w:r>
                        <w:proofErr w:type="spellStart"/>
                        <w:r w:rsidR="00F147DF" w:rsidRPr="00F147DF">
                          <w:rPr>
                            <w:sz w:val="22"/>
                            <w:lang w:val="en-US"/>
                          </w:rPr>
                          <w:t>Lviv</w:t>
                        </w:r>
                        <w:proofErr w:type="spellEnd"/>
                        <w:r w:rsidR="00F147DF" w:rsidRPr="00F147DF">
                          <w:rPr>
                            <w:sz w:val="22"/>
                            <w:lang w:val="en-US"/>
                          </w:rPr>
                          <w:t xml:space="preserve"> Polytechnic National University</w:t>
                        </w:r>
                      </w:p>
                      <w:p w:rsidR="00F147DF" w:rsidRPr="00D12327" w:rsidRDefault="00F147DF" w:rsidP="00514194">
                        <w:pPr>
                          <w:spacing w:line="264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514194" w:rsidRDefault="00F147DF" w:rsidP="00F147DF">
                        <w:pPr>
                          <w:spacing w:line="264" w:lineRule="auto"/>
                          <w:jc w:val="center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 w:rsidRPr="00F147DF">
                          <w:rPr>
                            <w:b/>
                            <w:caps/>
                            <w:sz w:val="22"/>
                            <w:szCs w:val="22"/>
                          </w:rPr>
                          <w:t>Formation of innovative infrastructure</w:t>
                        </w:r>
                      </w:p>
                      <w:p w:rsidR="00F147DF" w:rsidRPr="00F147DF" w:rsidRDefault="00F147DF" w:rsidP="00F147DF">
                        <w:pPr>
                          <w:spacing w:line="264" w:lineRule="auto"/>
                          <w:jc w:val="center"/>
                          <w:rPr>
                            <w:i/>
                            <w:caps/>
                            <w:sz w:val="22"/>
                            <w:szCs w:val="22"/>
                          </w:rPr>
                        </w:pPr>
                      </w:p>
                      <w:p w:rsidR="00514194" w:rsidRPr="00F147DF" w:rsidRDefault="00800EF2" w:rsidP="00F147DF">
                        <w:pPr>
                          <w:spacing w:line="264" w:lineRule="auto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F147DF">
                          <w:rPr>
                            <w:sz w:val="22"/>
                            <w:szCs w:val="22"/>
                          </w:rPr>
                          <w:t>©</w:t>
                        </w:r>
                        <w:r w:rsidR="00F147DF" w:rsidRPr="00F147DF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F147DF" w:rsidRPr="00F147DF">
                          <w:rPr>
                            <w:sz w:val="22"/>
                            <w:szCs w:val="22"/>
                          </w:rPr>
                          <w:t>І.</w:t>
                        </w:r>
                        <w:r w:rsidR="00F147DF" w:rsidRPr="00F147DF">
                          <w:rPr>
                            <w:sz w:val="22"/>
                            <w:szCs w:val="22"/>
                            <w:lang w:val="fr-FR"/>
                          </w:rPr>
                          <w:t>N</w:t>
                        </w:r>
                        <w:r w:rsidR="00F147DF" w:rsidRPr="00F147DF">
                          <w:rPr>
                            <w:sz w:val="22"/>
                            <w:szCs w:val="22"/>
                          </w:rPr>
                          <w:t>.Ка</w:t>
                        </w:r>
                        <w:r w:rsidR="00F147DF" w:rsidRPr="00F147DF">
                          <w:rPr>
                            <w:sz w:val="22"/>
                            <w:szCs w:val="22"/>
                            <w:lang w:val="fr-FR"/>
                          </w:rPr>
                          <w:t>rpenko</w:t>
                        </w:r>
                        <w:r w:rsidR="00F147DF" w:rsidRPr="00F147DF">
                          <w:rPr>
                            <w:sz w:val="22"/>
                            <w:szCs w:val="22"/>
                          </w:rPr>
                          <w:t>, 2016</w:t>
                        </w:r>
                      </w:p>
                      <w:p w:rsidR="00514194" w:rsidRPr="00D12327" w:rsidRDefault="00514194" w:rsidP="00514194">
                        <w:pPr>
                          <w:spacing w:line="264" w:lineRule="auto"/>
                          <w:jc w:val="right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  <w:p w:rsidR="00514194" w:rsidRPr="00D12327" w:rsidRDefault="00514194" w:rsidP="00514194">
                        <w:pPr>
                          <w:spacing w:line="264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D12327">
                          <w:rPr>
                            <w:sz w:val="22"/>
                            <w:szCs w:val="22"/>
                          </w:rPr>
                          <w:t xml:space="preserve">      </w:t>
                        </w:r>
                        <w:r w:rsidR="00F147DF" w:rsidRPr="00F147DF">
                          <w:rPr>
                            <w:sz w:val="22"/>
                            <w:szCs w:val="22"/>
                          </w:rPr>
                          <w:t>………………………………………………………………………………</w:t>
                        </w:r>
                        <w:r w:rsidR="00F147DF">
                          <w:rPr>
                            <w:sz w:val="22"/>
                            <w:szCs w:val="22"/>
                            <w:lang w:val="en-US"/>
                          </w:rPr>
                          <w:t>TEXT</w:t>
                        </w:r>
                        <w:r w:rsidR="00F147DF">
                          <w:rPr>
                            <w:sz w:val="22"/>
                            <w:szCs w:val="22"/>
                          </w:rPr>
                          <w:t>…</w:t>
                        </w:r>
                        <w:r w:rsidR="00F147DF" w:rsidRPr="00F147DF">
                          <w:rPr>
                            <w:sz w:val="22"/>
                            <w:szCs w:val="22"/>
                          </w:rPr>
                          <w:t>……</w:t>
                        </w:r>
                        <w:r w:rsidR="00F147DF">
                          <w:rPr>
                            <w:sz w:val="22"/>
                            <w:szCs w:val="22"/>
                          </w:rPr>
                          <w:t>…</w:t>
                        </w:r>
                        <w:r w:rsidR="00F147DF" w:rsidRPr="00F147DF">
                          <w:rPr>
                            <w:sz w:val="22"/>
                            <w:szCs w:val="22"/>
                          </w:rPr>
                          <w:t>…………….………………………………………………………</w:t>
                        </w:r>
                        <w:r w:rsidRPr="00D12327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14194" w:rsidRDefault="00514194" w:rsidP="00514194">
                        <w:pPr>
                          <w:spacing w:line="264" w:lineRule="auto"/>
                          <w:jc w:val="both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  <w:p w:rsidR="00A41345" w:rsidRPr="00D12327" w:rsidRDefault="00A41345" w:rsidP="00514194">
                        <w:pPr>
                          <w:spacing w:line="264" w:lineRule="auto"/>
                          <w:jc w:val="both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  <w:p w:rsidR="00A41345" w:rsidRPr="00A41345" w:rsidRDefault="00A41345" w:rsidP="00A41345">
                        <w:pPr>
                          <w:pStyle w:val="a9"/>
                          <w:numPr>
                            <w:ilvl w:val="0"/>
                            <w:numId w:val="38"/>
                          </w:numPr>
                          <w:spacing w:line="264" w:lineRule="auto"/>
                          <w:ind w:left="284"/>
                          <w:rPr>
                            <w:i/>
                          </w:rPr>
                        </w:pPr>
                        <w:r w:rsidRPr="00A41345">
                          <w:rPr>
                            <w:i/>
                          </w:rPr>
                          <w:t>Mykytyuk Oksana</w:t>
                        </w:r>
                        <w:r w:rsidRPr="00CC6165">
                          <w:rPr>
                            <w:i/>
                            <w:lang w:val="en-US"/>
                          </w:rPr>
                          <w:t>.</w:t>
                        </w:r>
                        <w:r w:rsidRPr="00A41345">
                          <w:t xml:space="preserve"> </w:t>
                        </w:r>
                        <w:r w:rsidRPr="00CC6165">
                          <w:rPr>
                            <w:i/>
                            <w:lang w:val="en-US"/>
                          </w:rPr>
                          <w:t>Innovative infrastructure. – Bulletin of Taras Shevchenko national university, Economics. – Kyiv, 2014. – p.72-74.</w:t>
                        </w:r>
                      </w:p>
                    </w:txbxContent>
                  </v:textbox>
                </v:rect>
              </w:pict>
            </w:r>
          </w:p>
          <w:p w:rsidR="00514194" w:rsidRPr="0040261C" w:rsidRDefault="00514194" w:rsidP="0040261C">
            <w:pPr>
              <w:spacing w:before="120" w:line="312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14194" w:rsidRPr="0040261C" w:rsidRDefault="00514194" w:rsidP="0040261C">
            <w:pPr>
              <w:spacing w:before="120" w:line="312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14194" w:rsidRPr="0040261C" w:rsidRDefault="00514194" w:rsidP="0040261C">
            <w:pPr>
              <w:spacing w:before="120" w:line="312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14194" w:rsidRPr="0040261C" w:rsidRDefault="00514194" w:rsidP="0040261C">
            <w:pPr>
              <w:spacing w:before="120" w:line="312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14194" w:rsidRPr="0040261C" w:rsidRDefault="00514194" w:rsidP="0040261C">
            <w:pPr>
              <w:spacing w:before="120" w:line="312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14194" w:rsidRPr="0040261C" w:rsidRDefault="00514194" w:rsidP="0040261C">
            <w:pPr>
              <w:spacing w:before="120" w:line="312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14194" w:rsidRPr="0040261C" w:rsidRDefault="00514194" w:rsidP="0040261C">
            <w:pPr>
              <w:spacing w:before="120" w:line="312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14194" w:rsidRPr="0040261C" w:rsidRDefault="00514194" w:rsidP="0040261C">
            <w:pPr>
              <w:spacing w:before="120" w:line="312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14194" w:rsidRPr="0040261C" w:rsidRDefault="00514194" w:rsidP="0040261C">
            <w:pPr>
              <w:spacing w:before="120" w:line="312" w:lineRule="auto"/>
              <w:ind w:left="754"/>
              <w:jc w:val="both"/>
              <w:rPr>
                <w:b/>
                <w:sz w:val="24"/>
                <w:szCs w:val="24"/>
              </w:rPr>
            </w:pPr>
          </w:p>
          <w:p w:rsidR="00514194" w:rsidRPr="0040261C" w:rsidRDefault="00514194" w:rsidP="0040261C">
            <w:pPr>
              <w:spacing w:before="120" w:line="312" w:lineRule="auto"/>
              <w:rPr>
                <w:sz w:val="24"/>
                <w:szCs w:val="24"/>
              </w:rPr>
            </w:pPr>
          </w:p>
          <w:p w:rsidR="00514194" w:rsidRPr="0040261C" w:rsidRDefault="00514194" w:rsidP="0040261C">
            <w:pPr>
              <w:spacing w:before="120" w:line="312" w:lineRule="auto"/>
              <w:rPr>
                <w:sz w:val="24"/>
                <w:szCs w:val="24"/>
              </w:rPr>
            </w:pPr>
          </w:p>
          <w:p w:rsidR="002C4A2F" w:rsidRPr="0040261C" w:rsidRDefault="002C4A2F" w:rsidP="0040261C">
            <w:pPr>
              <w:spacing w:before="120" w:line="312" w:lineRule="auto"/>
              <w:ind w:firstLine="34"/>
              <w:jc w:val="center"/>
              <w:rPr>
                <w:b/>
                <w:sz w:val="24"/>
                <w:szCs w:val="24"/>
              </w:rPr>
            </w:pPr>
          </w:p>
        </w:tc>
      </w:tr>
      <w:tr w:rsidR="009B7EBF" w:rsidRPr="0040261C" w:rsidTr="00A22755">
        <w:tc>
          <w:tcPr>
            <w:tcW w:w="5245" w:type="dxa"/>
          </w:tcPr>
          <w:p w:rsidR="009B7EBF" w:rsidRPr="0040261C" w:rsidRDefault="009B7EBF" w:rsidP="009B7D4E">
            <w:pPr>
              <w:pStyle w:val="20"/>
              <w:ind w:firstLine="0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5670" w:type="dxa"/>
          </w:tcPr>
          <w:p w:rsidR="009B7EBF" w:rsidRPr="0040261C" w:rsidRDefault="009B7EBF" w:rsidP="009B7D4E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5529" w:type="dxa"/>
          </w:tcPr>
          <w:p w:rsidR="009B7EBF" w:rsidRPr="0040261C" w:rsidRDefault="009B7EBF" w:rsidP="00770A4A">
            <w:pPr>
              <w:ind w:firstLine="175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</w:tbl>
    <w:p w:rsidR="002C4A2F" w:rsidRPr="0040261C" w:rsidRDefault="002C4A2F" w:rsidP="00290887">
      <w:pPr>
        <w:rPr>
          <w:sz w:val="22"/>
          <w:szCs w:val="22"/>
        </w:rPr>
      </w:pPr>
    </w:p>
    <w:sectPr w:rsidR="002C4A2F" w:rsidRPr="0040261C" w:rsidSect="00E37ED7">
      <w:pgSz w:w="16840" w:h="11907" w:orient="landscape"/>
      <w:pgMar w:top="567" w:right="397" w:bottom="142" w:left="397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8_"/>
      </v:shape>
    </w:pict>
  </w:numPicBullet>
  <w:abstractNum w:abstractNumId="0">
    <w:nsid w:val="05D5666B"/>
    <w:multiLevelType w:val="hybridMultilevel"/>
    <w:tmpl w:val="5E1EFBD2"/>
    <w:lvl w:ilvl="0" w:tplc="F8A2E2A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2B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6F323F"/>
    <w:multiLevelType w:val="hybridMultilevel"/>
    <w:tmpl w:val="C542F3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66F2E"/>
    <w:multiLevelType w:val="hybridMultilevel"/>
    <w:tmpl w:val="3196D924"/>
    <w:lvl w:ilvl="0" w:tplc="B2C007D4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CFB38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0512B0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0D3312A"/>
    <w:multiLevelType w:val="hybridMultilevel"/>
    <w:tmpl w:val="CD641874"/>
    <w:lvl w:ilvl="0" w:tplc="0419000B">
      <w:start w:val="1"/>
      <w:numFmt w:val="bullet"/>
      <w:lvlText w:val="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13710380"/>
    <w:multiLevelType w:val="hybridMultilevel"/>
    <w:tmpl w:val="DC88049A"/>
    <w:lvl w:ilvl="0" w:tplc="0422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13DB7970"/>
    <w:multiLevelType w:val="hybridMultilevel"/>
    <w:tmpl w:val="34C60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848FC"/>
    <w:multiLevelType w:val="hybridMultilevel"/>
    <w:tmpl w:val="842C3388"/>
    <w:lvl w:ilvl="0" w:tplc="E50EF5DC">
      <w:start w:val="65535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A232A8"/>
    <w:multiLevelType w:val="hybridMultilevel"/>
    <w:tmpl w:val="9B84C76E"/>
    <w:lvl w:ilvl="0" w:tplc="6C28B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DA047A"/>
    <w:multiLevelType w:val="hybridMultilevel"/>
    <w:tmpl w:val="D470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30790"/>
    <w:multiLevelType w:val="hybridMultilevel"/>
    <w:tmpl w:val="7B98E9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22E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0841AF8"/>
    <w:multiLevelType w:val="singleLevel"/>
    <w:tmpl w:val="8440ED72"/>
    <w:lvl w:ilvl="0">
      <w:start w:val="65535"/>
      <w:numFmt w:val="bullet"/>
      <w:lvlText w:val="—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5">
    <w:nsid w:val="23B75E80"/>
    <w:multiLevelType w:val="hybridMultilevel"/>
    <w:tmpl w:val="2640C8B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54C04E7"/>
    <w:multiLevelType w:val="hybridMultilevel"/>
    <w:tmpl w:val="7526A55E"/>
    <w:lvl w:ilvl="0" w:tplc="D46A61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8673E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A3326B1"/>
    <w:multiLevelType w:val="multilevel"/>
    <w:tmpl w:val="2B74508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447DBE"/>
    <w:multiLevelType w:val="hybridMultilevel"/>
    <w:tmpl w:val="7496119A"/>
    <w:lvl w:ilvl="0" w:tplc="E50EF5DC">
      <w:start w:val="65535"/>
      <w:numFmt w:val="bullet"/>
      <w:lvlText w:val=""/>
      <w:lvlPicBulletId w:val="0"/>
      <w:lvlJc w:val="left"/>
      <w:pPr>
        <w:tabs>
          <w:tab w:val="num" w:pos="317"/>
        </w:tabs>
        <w:ind w:left="317" w:firstLine="0"/>
      </w:pPr>
      <w:rPr>
        <w:rFonts w:ascii="Symbol" w:hAnsi="Symbol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20">
    <w:nsid w:val="359E3B5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61F0A62"/>
    <w:multiLevelType w:val="hybridMultilevel"/>
    <w:tmpl w:val="E52A1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E5F76"/>
    <w:multiLevelType w:val="multilevel"/>
    <w:tmpl w:val="F832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0431C5"/>
    <w:multiLevelType w:val="hybridMultilevel"/>
    <w:tmpl w:val="EDD21DBA"/>
    <w:lvl w:ilvl="0" w:tplc="20C0D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67AE1"/>
    <w:multiLevelType w:val="singleLevel"/>
    <w:tmpl w:val="BACA47C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3D049C2"/>
    <w:multiLevelType w:val="hybridMultilevel"/>
    <w:tmpl w:val="98F21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51436"/>
    <w:multiLevelType w:val="hybridMultilevel"/>
    <w:tmpl w:val="1356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AB5F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69D1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A0F4AC1"/>
    <w:multiLevelType w:val="hybridMultilevel"/>
    <w:tmpl w:val="4AB4372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86AA4C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0422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C0E4F2B"/>
    <w:multiLevelType w:val="hybridMultilevel"/>
    <w:tmpl w:val="47B8C4D4"/>
    <w:lvl w:ilvl="0" w:tplc="ACEC47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15070"/>
    <w:multiLevelType w:val="hybridMultilevel"/>
    <w:tmpl w:val="5792EF3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DB17D3A"/>
    <w:multiLevelType w:val="singleLevel"/>
    <w:tmpl w:val="2FB6C61C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hint="default"/>
        <w:b w:val="0"/>
      </w:rPr>
    </w:lvl>
  </w:abstractNum>
  <w:abstractNum w:abstractNumId="33">
    <w:nsid w:val="70C747AB"/>
    <w:multiLevelType w:val="hybridMultilevel"/>
    <w:tmpl w:val="9B84C76E"/>
    <w:lvl w:ilvl="0" w:tplc="6C28B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545DCF"/>
    <w:multiLevelType w:val="hybridMultilevel"/>
    <w:tmpl w:val="2D78B2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2A56606"/>
    <w:multiLevelType w:val="hybridMultilevel"/>
    <w:tmpl w:val="9F561198"/>
    <w:lvl w:ilvl="0" w:tplc="E70E9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340C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02F5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BAF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03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3E1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709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7489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9E7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9907A3"/>
    <w:multiLevelType w:val="hybridMultilevel"/>
    <w:tmpl w:val="4F1C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067762"/>
    <w:multiLevelType w:val="hybridMultilevel"/>
    <w:tmpl w:val="0352E332"/>
    <w:lvl w:ilvl="0" w:tplc="764A6E68">
      <w:start w:val="6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FC5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27"/>
  </w:num>
  <w:num w:numId="3">
    <w:abstractNumId w:val="13"/>
  </w:num>
  <w:num w:numId="4">
    <w:abstractNumId w:val="38"/>
  </w:num>
  <w:num w:numId="5">
    <w:abstractNumId w:val="35"/>
  </w:num>
  <w:num w:numId="6">
    <w:abstractNumId w:val="28"/>
  </w:num>
  <w:num w:numId="7">
    <w:abstractNumId w:val="20"/>
  </w:num>
  <w:num w:numId="8">
    <w:abstractNumId w:val="17"/>
  </w:num>
  <w:num w:numId="9">
    <w:abstractNumId w:val="4"/>
  </w:num>
  <w:num w:numId="10">
    <w:abstractNumId w:val="1"/>
  </w:num>
  <w:num w:numId="11">
    <w:abstractNumId w:val="5"/>
  </w:num>
  <w:num w:numId="12">
    <w:abstractNumId w:val="14"/>
  </w:num>
  <w:num w:numId="13">
    <w:abstractNumId w:val="24"/>
  </w:num>
  <w:num w:numId="14">
    <w:abstractNumId w:val="19"/>
  </w:num>
  <w:num w:numId="15">
    <w:abstractNumId w:val="9"/>
  </w:num>
  <w:num w:numId="16">
    <w:abstractNumId w:val="29"/>
  </w:num>
  <w:num w:numId="17">
    <w:abstractNumId w:val="6"/>
  </w:num>
  <w:num w:numId="18">
    <w:abstractNumId w:val="32"/>
  </w:num>
  <w:num w:numId="19">
    <w:abstractNumId w:val="25"/>
  </w:num>
  <w:num w:numId="20">
    <w:abstractNumId w:val="12"/>
  </w:num>
  <w:num w:numId="21">
    <w:abstractNumId w:val="10"/>
  </w:num>
  <w:num w:numId="22">
    <w:abstractNumId w:val="33"/>
  </w:num>
  <w:num w:numId="23">
    <w:abstractNumId w:val="15"/>
  </w:num>
  <w:num w:numId="24">
    <w:abstractNumId w:val="3"/>
  </w:num>
  <w:num w:numId="25">
    <w:abstractNumId w:val="26"/>
  </w:num>
  <w:num w:numId="26">
    <w:abstractNumId w:val="11"/>
  </w:num>
  <w:num w:numId="27">
    <w:abstractNumId w:val="31"/>
  </w:num>
  <w:num w:numId="28">
    <w:abstractNumId w:val="16"/>
  </w:num>
  <w:num w:numId="29">
    <w:abstractNumId w:val="34"/>
  </w:num>
  <w:num w:numId="30">
    <w:abstractNumId w:val="30"/>
  </w:num>
  <w:num w:numId="31">
    <w:abstractNumId w:val="21"/>
  </w:num>
  <w:num w:numId="32">
    <w:abstractNumId w:val="36"/>
  </w:num>
  <w:num w:numId="33">
    <w:abstractNumId w:val="8"/>
  </w:num>
  <w:num w:numId="34">
    <w:abstractNumId w:val="2"/>
  </w:num>
  <w:num w:numId="35">
    <w:abstractNumId w:val="7"/>
  </w:num>
  <w:num w:numId="36">
    <w:abstractNumId w:val="37"/>
  </w:num>
  <w:num w:numId="37">
    <w:abstractNumId w:val="23"/>
  </w:num>
  <w:num w:numId="38">
    <w:abstractNumId w:val="0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94BDD"/>
    <w:rsid w:val="00011155"/>
    <w:rsid w:val="00022997"/>
    <w:rsid w:val="00036188"/>
    <w:rsid w:val="00040DE1"/>
    <w:rsid w:val="00042398"/>
    <w:rsid w:val="00052063"/>
    <w:rsid w:val="00065EB7"/>
    <w:rsid w:val="000661E8"/>
    <w:rsid w:val="0008079C"/>
    <w:rsid w:val="00090FAE"/>
    <w:rsid w:val="0009678D"/>
    <w:rsid w:val="000B182D"/>
    <w:rsid w:val="000B50C8"/>
    <w:rsid w:val="000C4AC8"/>
    <w:rsid w:val="000C5C73"/>
    <w:rsid w:val="000D2C4D"/>
    <w:rsid w:val="000D54E3"/>
    <w:rsid w:val="000E1C80"/>
    <w:rsid w:val="001013D3"/>
    <w:rsid w:val="0011710C"/>
    <w:rsid w:val="0013660C"/>
    <w:rsid w:val="00136722"/>
    <w:rsid w:val="00146B62"/>
    <w:rsid w:val="0015049D"/>
    <w:rsid w:val="00164915"/>
    <w:rsid w:val="00186BDB"/>
    <w:rsid w:val="001A0F0D"/>
    <w:rsid w:val="001A31D3"/>
    <w:rsid w:val="001A4A1D"/>
    <w:rsid w:val="001A75DB"/>
    <w:rsid w:val="001B6AF0"/>
    <w:rsid w:val="001B6D60"/>
    <w:rsid w:val="001C64BE"/>
    <w:rsid w:val="001D01CB"/>
    <w:rsid w:val="001E07AD"/>
    <w:rsid w:val="001E3965"/>
    <w:rsid w:val="001E3E10"/>
    <w:rsid w:val="00202A70"/>
    <w:rsid w:val="002045AE"/>
    <w:rsid w:val="00204C0F"/>
    <w:rsid w:val="002206EB"/>
    <w:rsid w:val="002502F9"/>
    <w:rsid w:val="00262DD9"/>
    <w:rsid w:val="00265813"/>
    <w:rsid w:val="002673AD"/>
    <w:rsid w:val="00267639"/>
    <w:rsid w:val="0027434B"/>
    <w:rsid w:val="00277E9A"/>
    <w:rsid w:val="002807E9"/>
    <w:rsid w:val="00281CEF"/>
    <w:rsid w:val="00290887"/>
    <w:rsid w:val="002A2969"/>
    <w:rsid w:val="002C4A2F"/>
    <w:rsid w:val="002C6197"/>
    <w:rsid w:val="002D4F0B"/>
    <w:rsid w:val="002D6972"/>
    <w:rsid w:val="002F0E51"/>
    <w:rsid w:val="002F49D6"/>
    <w:rsid w:val="00302E89"/>
    <w:rsid w:val="00320C0C"/>
    <w:rsid w:val="00324B61"/>
    <w:rsid w:val="00341E76"/>
    <w:rsid w:val="003622CC"/>
    <w:rsid w:val="00371468"/>
    <w:rsid w:val="00371774"/>
    <w:rsid w:val="003756A3"/>
    <w:rsid w:val="00381303"/>
    <w:rsid w:val="00397C68"/>
    <w:rsid w:val="003A01E1"/>
    <w:rsid w:val="003A1471"/>
    <w:rsid w:val="003A1EB6"/>
    <w:rsid w:val="003B3573"/>
    <w:rsid w:val="003B51D3"/>
    <w:rsid w:val="003D471F"/>
    <w:rsid w:val="003D616C"/>
    <w:rsid w:val="003E5370"/>
    <w:rsid w:val="003F3F03"/>
    <w:rsid w:val="00401E50"/>
    <w:rsid w:val="00402144"/>
    <w:rsid w:val="0040261C"/>
    <w:rsid w:val="00403C0A"/>
    <w:rsid w:val="00420EAC"/>
    <w:rsid w:val="00425F32"/>
    <w:rsid w:val="00430BE3"/>
    <w:rsid w:val="00443263"/>
    <w:rsid w:val="00443C2E"/>
    <w:rsid w:val="00467A8E"/>
    <w:rsid w:val="0048583B"/>
    <w:rsid w:val="00495B14"/>
    <w:rsid w:val="004B303A"/>
    <w:rsid w:val="004B37FD"/>
    <w:rsid w:val="004B3C39"/>
    <w:rsid w:val="004C081C"/>
    <w:rsid w:val="004D03A2"/>
    <w:rsid w:val="004D1359"/>
    <w:rsid w:val="004E1FE7"/>
    <w:rsid w:val="004F5FA5"/>
    <w:rsid w:val="005027A3"/>
    <w:rsid w:val="00504B2C"/>
    <w:rsid w:val="00504EBB"/>
    <w:rsid w:val="00507A92"/>
    <w:rsid w:val="0051326A"/>
    <w:rsid w:val="00513910"/>
    <w:rsid w:val="00513A87"/>
    <w:rsid w:val="00514194"/>
    <w:rsid w:val="0051607C"/>
    <w:rsid w:val="00516DC9"/>
    <w:rsid w:val="0054433B"/>
    <w:rsid w:val="00545FA1"/>
    <w:rsid w:val="0056286F"/>
    <w:rsid w:val="005706CF"/>
    <w:rsid w:val="00580561"/>
    <w:rsid w:val="005844BF"/>
    <w:rsid w:val="005916A8"/>
    <w:rsid w:val="005946E8"/>
    <w:rsid w:val="005A306E"/>
    <w:rsid w:val="005B17CB"/>
    <w:rsid w:val="005C37AB"/>
    <w:rsid w:val="005D1C97"/>
    <w:rsid w:val="005E6C46"/>
    <w:rsid w:val="005F144F"/>
    <w:rsid w:val="005F7B00"/>
    <w:rsid w:val="006078A7"/>
    <w:rsid w:val="00620142"/>
    <w:rsid w:val="00621703"/>
    <w:rsid w:val="00632744"/>
    <w:rsid w:val="00634AE6"/>
    <w:rsid w:val="00634FFD"/>
    <w:rsid w:val="00643969"/>
    <w:rsid w:val="00674A87"/>
    <w:rsid w:val="00692D1F"/>
    <w:rsid w:val="00694BDD"/>
    <w:rsid w:val="006A1CB8"/>
    <w:rsid w:val="006A7506"/>
    <w:rsid w:val="006B1AAA"/>
    <w:rsid w:val="006C2739"/>
    <w:rsid w:val="006C78B3"/>
    <w:rsid w:val="006E57B0"/>
    <w:rsid w:val="006E715E"/>
    <w:rsid w:val="00715C9C"/>
    <w:rsid w:val="00717079"/>
    <w:rsid w:val="00721A1E"/>
    <w:rsid w:val="00741598"/>
    <w:rsid w:val="00750E74"/>
    <w:rsid w:val="00750EC6"/>
    <w:rsid w:val="00763788"/>
    <w:rsid w:val="00770A4A"/>
    <w:rsid w:val="007730A3"/>
    <w:rsid w:val="0077699E"/>
    <w:rsid w:val="00783AAE"/>
    <w:rsid w:val="00784BC1"/>
    <w:rsid w:val="007A10CD"/>
    <w:rsid w:val="007A58C8"/>
    <w:rsid w:val="007C0BAE"/>
    <w:rsid w:val="007E1B95"/>
    <w:rsid w:val="007E2BBD"/>
    <w:rsid w:val="007E745C"/>
    <w:rsid w:val="007F594A"/>
    <w:rsid w:val="00800EF2"/>
    <w:rsid w:val="00801896"/>
    <w:rsid w:val="008054E7"/>
    <w:rsid w:val="0081281F"/>
    <w:rsid w:val="00813F28"/>
    <w:rsid w:val="0082698C"/>
    <w:rsid w:val="00826E01"/>
    <w:rsid w:val="00827804"/>
    <w:rsid w:val="00854A68"/>
    <w:rsid w:val="00860867"/>
    <w:rsid w:val="008A281E"/>
    <w:rsid w:val="008A50ED"/>
    <w:rsid w:val="008B6829"/>
    <w:rsid w:val="008B6F1D"/>
    <w:rsid w:val="008C5869"/>
    <w:rsid w:val="008D1D78"/>
    <w:rsid w:val="008E0827"/>
    <w:rsid w:val="008E7B23"/>
    <w:rsid w:val="008F0A5E"/>
    <w:rsid w:val="008F4EC3"/>
    <w:rsid w:val="00906333"/>
    <w:rsid w:val="00921DF2"/>
    <w:rsid w:val="009301FA"/>
    <w:rsid w:val="009320B2"/>
    <w:rsid w:val="009507D8"/>
    <w:rsid w:val="009732D2"/>
    <w:rsid w:val="00974773"/>
    <w:rsid w:val="00992C57"/>
    <w:rsid w:val="009A0186"/>
    <w:rsid w:val="009B0574"/>
    <w:rsid w:val="009B512F"/>
    <w:rsid w:val="009B7D4E"/>
    <w:rsid w:val="009B7EBF"/>
    <w:rsid w:val="009C18D2"/>
    <w:rsid w:val="009C46A4"/>
    <w:rsid w:val="009F5468"/>
    <w:rsid w:val="00A0116F"/>
    <w:rsid w:val="00A22755"/>
    <w:rsid w:val="00A23707"/>
    <w:rsid w:val="00A24316"/>
    <w:rsid w:val="00A25416"/>
    <w:rsid w:val="00A41345"/>
    <w:rsid w:val="00A515AA"/>
    <w:rsid w:val="00A7316C"/>
    <w:rsid w:val="00A75DB5"/>
    <w:rsid w:val="00A81A2B"/>
    <w:rsid w:val="00A821AC"/>
    <w:rsid w:val="00A83B65"/>
    <w:rsid w:val="00A83EF2"/>
    <w:rsid w:val="00A84321"/>
    <w:rsid w:val="00AA79C0"/>
    <w:rsid w:val="00AB494D"/>
    <w:rsid w:val="00AB4C89"/>
    <w:rsid w:val="00AC3540"/>
    <w:rsid w:val="00AC4C2C"/>
    <w:rsid w:val="00AC5723"/>
    <w:rsid w:val="00AD4766"/>
    <w:rsid w:val="00AE24FE"/>
    <w:rsid w:val="00AF762D"/>
    <w:rsid w:val="00B057CA"/>
    <w:rsid w:val="00B25CFB"/>
    <w:rsid w:val="00B31416"/>
    <w:rsid w:val="00B34F82"/>
    <w:rsid w:val="00B454D2"/>
    <w:rsid w:val="00B47643"/>
    <w:rsid w:val="00B71854"/>
    <w:rsid w:val="00B71E27"/>
    <w:rsid w:val="00B84286"/>
    <w:rsid w:val="00B87BE1"/>
    <w:rsid w:val="00B93B43"/>
    <w:rsid w:val="00BA0709"/>
    <w:rsid w:val="00BB3BA5"/>
    <w:rsid w:val="00BB5788"/>
    <w:rsid w:val="00BC56C9"/>
    <w:rsid w:val="00BC643F"/>
    <w:rsid w:val="00BD4000"/>
    <w:rsid w:val="00BE712E"/>
    <w:rsid w:val="00C00166"/>
    <w:rsid w:val="00C052CF"/>
    <w:rsid w:val="00C21441"/>
    <w:rsid w:val="00C36D55"/>
    <w:rsid w:val="00C37152"/>
    <w:rsid w:val="00C424DB"/>
    <w:rsid w:val="00C46309"/>
    <w:rsid w:val="00C46418"/>
    <w:rsid w:val="00C660FF"/>
    <w:rsid w:val="00C661A2"/>
    <w:rsid w:val="00C92A70"/>
    <w:rsid w:val="00CB1E6B"/>
    <w:rsid w:val="00CC1748"/>
    <w:rsid w:val="00CC6165"/>
    <w:rsid w:val="00CE3D2D"/>
    <w:rsid w:val="00CF1EA1"/>
    <w:rsid w:val="00CF2C97"/>
    <w:rsid w:val="00CF3D06"/>
    <w:rsid w:val="00CF5D27"/>
    <w:rsid w:val="00D026C1"/>
    <w:rsid w:val="00D0586B"/>
    <w:rsid w:val="00D12327"/>
    <w:rsid w:val="00D21492"/>
    <w:rsid w:val="00D26453"/>
    <w:rsid w:val="00D34829"/>
    <w:rsid w:val="00D55F27"/>
    <w:rsid w:val="00D67C25"/>
    <w:rsid w:val="00D76DB5"/>
    <w:rsid w:val="00D93E89"/>
    <w:rsid w:val="00DA00EB"/>
    <w:rsid w:val="00DB75E9"/>
    <w:rsid w:val="00DC11B1"/>
    <w:rsid w:val="00DC4177"/>
    <w:rsid w:val="00DC5822"/>
    <w:rsid w:val="00DD331C"/>
    <w:rsid w:val="00E0511A"/>
    <w:rsid w:val="00E37ED7"/>
    <w:rsid w:val="00E43478"/>
    <w:rsid w:val="00E47905"/>
    <w:rsid w:val="00E54CD0"/>
    <w:rsid w:val="00E571C6"/>
    <w:rsid w:val="00E81F0E"/>
    <w:rsid w:val="00E83B64"/>
    <w:rsid w:val="00E861B9"/>
    <w:rsid w:val="00E91BDE"/>
    <w:rsid w:val="00E92C7D"/>
    <w:rsid w:val="00E95E02"/>
    <w:rsid w:val="00E964CD"/>
    <w:rsid w:val="00EB1F6F"/>
    <w:rsid w:val="00EB352F"/>
    <w:rsid w:val="00EC3881"/>
    <w:rsid w:val="00EC488B"/>
    <w:rsid w:val="00EC57D2"/>
    <w:rsid w:val="00EC6EB3"/>
    <w:rsid w:val="00ED0B7A"/>
    <w:rsid w:val="00ED125E"/>
    <w:rsid w:val="00ED13F9"/>
    <w:rsid w:val="00ED6B86"/>
    <w:rsid w:val="00EE1ACC"/>
    <w:rsid w:val="00EE6DA0"/>
    <w:rsid w:val="00EF1A50"/>
    <w:rsid w:val="00EF5A3F"/>
    <w:rsid w:val="00EF5D24"/>
    <w:rsid w:val="00F0171E"/>
    <w:rsid w:val="00F02CB1"/>
    <w:rsid w:val="00F03C29"/>
    <w:rsid w:val="00F05A50"/>
    <w:rsid w:val="00F147DF"/>
    <w:rsid w:val="00F179B3"/>
    <w:rsid w:val="00F2025E"/>
    <w:rsid w:val="00F25EF8"/>
    <w:rsid w:val="00F4232E"/>
    <w:rsid w:val="00F472D6"/>
    <w:rsid w:val="00F61789"/>
    <w:rsid w:val="00F64483"/>
    <w:rsid w:val="00F7015E"/>
    <w:rsid w:val="00F74FF7"/>
    <w:rsid w:val="00F835CD"/>
    <w:rsid w:val="00FA4D2B"/>
    <w:rsid w:val="00FA5BA4"/>
    <w:rsid w:val="00FB3DA8"/>
    <w:rsid w:val="00FB5338"/>
    <w:rsid w:val="00FB772B"/>
    <w:rsid w:val="00FB7BF5"/>
    <w:rsid w:val="00FC27BA"/>
    <w:rsid w:val="00FC2FDF"/>
    <w:rsid w:val="00FE2F6B"/>
    <w:rsid w:val="00FE3A38"/>
    <w:rsid w:val="00FF56A9"/>
    <w:rsid w:val="00FF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38"/>
    <w:rPr>
      <w:lang w:eastAsia="ru-RU"/>
    </w:rPr>
  </w:style>
  <w:style w:type="paragraph" w:styleId="1">
    <w:name w:val="heading 1"/>
    <w:basedOn w:val="a"/>
    <w:next w:val="a"/>
    <w:qFormat/>
    <w:rsid w:val="00FB5338"/>
    <w:pPr>
      <w:keepNext/>
      <w:ind w:right="-57"/>
      <w:jc w:val="center"/>
      <w:outlineLvl w:val="0"/>
    </w:pPr>
    <w:rPr>
      <w:rFonts w:ascii="Century Gothic" w:hAnsi="Century Gothic"/>
      <w:spacing w:val="2"/>
      <w:sz w:val="28"/>
    </w:rPr>
  </w:style>
  <w:style w:type="paragraph" w:styleId="2">
    <w:name w:val="heading 2"/>
    <w:basedOn w:val="a"/>
    <w:next w:val="a"/>
    <w:qFormat/>
    <w:rsid w:val="00FB533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B5338"/>
    <w:pPr>
      <w:keepNext/>
      <w:widowControl w:val="0"/>
      <w:autoSpaceDE w:val="0"/>
      <w:autoSpaceDN w:val="0"/>
      <w:adjustRightInd w:val="0"/>
      <w:spacing w:before="220" w:line="280" w:lineRule="auto"/>
      <w:ind w:right="200" w:firstLine="2585"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FB5338"/>
    <w:pPr>
      <w:keepNext/>
      <w:widowControl w:val="0"/>
      <w:autoSpaceDE w:val="0"/>
      <w:autoSpaceDN w:val="0"/>
      <w:adjustRightInd w:val="0"/>
      <w:spacing w:before="220" w:line="280" w:lineRule="auto"/>
      <w:ind w:right="200" w:firstLine="201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FB5338"/>
    <w:pPr>
      <w:keepNext/>
      <w:widowControl w:val="0"/>
      <w:autoSpaceDE w:val="0"/>
      <w:autoSpaceDN w:val="0"/>
      <w:adjustRightInd w:val="0"/>
      <w:spacing w:before="220" w:line="280" w:lineRule="auto"/>
      <w:ind w:right="200"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rsid w:val="00FB5338"/>
    <w:pPr>
      <w:keepNext/>
      <w:jc w:val="both"/>
      <w:outlineLvl w:val="5"/>
    </w:pPr>
    <w:rPr>
      <w:rFonts w:ascii="Arial" w:hAnsi="Arial"/>
      <w:b/>
      <w:spacing w:val="-4"/>
      <w:sz w:val="32"/>
    </w:rPr>
  </w:style>
  <w:style w:type="paragraph" w:styleId="7">
    <w:name w:val="heading 7"/>
    <w:basedOn w:val="a"/>
    <w:next w:val="a"/>
    <w:qFormat/>
    <w:rsid w:val="00FB5338"/>
    <w:pPr>
      <w:keepNext/>
      <w:spacing w:line="480" w:lineRule="auto"/>
      <w:outlineLvl w:val="6"/>
    </w:pPr>
    <w:rPr>
      <w:sz w:val="24"/>
    </w:rPr>
  </w:style>
  <w:style w:type="paragraph" w:styleId="8">
    <w:name w:val="heading 8"/>
    <w:basedOn w:val="a"/>
    <w:next w:val="a"/>
    <w:qFormat/>
    <w:rsid w:val="00FB5338"/>
    <w:pPr>
      <w:keepNext/>
      <w:ind w:firstLine="113"/>
      <w:jc w:val="both"/>
      <w:outlineLvl w:val="7"/>
    </w:pPr>
    <w:rPr>
      <w:b/>
    </w:rPr>
  </w:style>
  <w:style w:type="paragraph" w:styleId="9">
    <w:name w:val="heading 9"/>
    <w:basedOn w:val="a"/>
    <w:next w:val="a"/>
    <w:qFormat/>
    <w:rsid w:val="00FB5338"/>
    <w:pPr>
      <w:keepNext/>
      <w:jc w:val="center"/>
      <w:outlineLvl w:val="8"/>
    </w:pPr>
    <w:rPr>
      <w:b/>
      <w:caps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FB5338"/>
    <w:pPr>
      <w:widowControl w:val="0"/>
      <w:spacing w:before="220"/>
      <w:ind w:left="160"/>
      <w:jc w:val="center"/>
    </w:pPr>
    <w:rPr>
      <w:rFonts w:ascii="Arial" w:hAnsi="Arial"/>
      <w:b/>
      <w:snapToGrid w:val="0"/>
      <w:sz w:val="28"/>
      <w:lang w:eastAsia="ru-RU"/>
    </w:rPr>
  </w:style>
  <w:style w:type="paragraph" w:customStyle="1" w:styleId="FR2">
    <w:name w:val="FR2"/>
    <w:rsid w:val="00FB5338"/>
    <w:pPr>
      <w:widowControl w:val="0"/>
      <w:spacing w:before="20"/>
      <w:ind w:left="240"/>
      <w:jc w:val="center"/>
    </w:pPr>
    <w:rPr>
      <w:rFonts w:ascii="Arial" w:hAnsi="Arial"/>
      <w:snapToGrid w:val="0"/>
      <w:sz w:val="16"/>
      <w:lang w:eastAsia="ru-RU"/>
    </w:rPr>
  </w:style>
  <w:style w:type="paragraph" w:styleId="20">
    <w:name w:val="Body Text Indent 2"/>
    <w:basedOn w:val="a"/>
    <w:link w:val="21"/>
    <w:uiPriority w:val="99"/>
    <w:rsid w:val="00FB5338"/>
    <w:pPr>
      <w:widowControl w:val="0"/>
      <w:autoSpaceDE w:val="0"/>
      <w:autoSpaceDN w:val="0"/>
      <w:adjustRightInd w:val="0"/>
      <w:ind w:firstLine="720"/>
      <w:jc w:val="both"/>
    </w:pPr>
    <w:rPr>
      <w:sz w:val="24"/>
    </w:rPr>
  </w:style>
  <w:style w:type="paragraph" w:styleId="a3">
    <w:name w:val="Body Text Indent"/>
    <w:basedOn w:val="a"/>
    <w:link w:val="a4"/>
    <w:uiPriority w:val="99"/>
    <w:rsid w:val="00FB5338"/>
    <w:pPr>
      <w:ind w:firstLine="284"/>
      <w:jc w:val="both"/>
    </w:pPr>
  </w:style>
  <w:style w:type="paragraph" w:styleId="30">
    <w:name w:val="Body Text Indent 3"/>
    <w:basedOn w:val="a"/>
    <w:rsid w:val="00FB5338"/>
    <w:pPr>
      <w:ind w:left="360"/>
    </w:pPr>
    <w:rPr>
      <w:b/>
      <w:spacing w:val="-4"/>
      <w:sz w:val="24"/>
      <w:szCs w:val="18"/>
    </w:rPr>
  </w:style>
  <w:style w:type="paragraph" w:styleId="a5">
    <w:name w:val="Body Text"/>
    <w:basedOn w:val="a"/>
    <w:link w:val="a6"/>
    <w:uiPriority w:val="99"/>
    <w:rsid w:val="00FB5338"/>
    <w:pPr>
      <w:jc w:val="center"/>
    </w:pPr>
    <w:rPr>
      <w:sz w:val="24"/>
    </w:rPr>
  </w:style>
  <w:style w:type="paragraph" w:styleId="22">
    <w:name w:val="Body Text 2"/>
    <w:basedOn w:val="a"/>
    <w:rsid w:val="00FB5338"/>
    <w:pPr>
      <w:jc w:val="center"/>
    </w:pPr>
    <w:rPr>
      <w:b/>
      <w:caps/>
      <w:spacing w:val="-4"/>
    </w:rPr>
  </w:style>
  <w:style w:type="paragraph" w:styleId="31">
    <w:name w:val="Body Text 3"/>
    <w:basedOn w:val="a"/>
    <w:link w:val="32"/>
    <w:rsid w:val="00FB5338"/>
    <w:pPr>
      <w:jc w:val="both"/>
    </w:pPr>
  </w:style>
  <w:style w:type="character" w:styleId="a7">
    <w:name w:val="Hyperlink"/>
    <w:basedOn w:val="a0"/>
    <w:rsid w:val="00AC4C2C"/>
    <w:rPr>
      <w:color w:val="0000FF"/>
      <w:u w:val="single"/>
    </w:rPr>
  </w:style>
  <w:style w:type="paragraph" w:styleId="a8">
    <w:name w:val="Balloon Text"/>
    <w:basedOn w:val="a"/>
    <w:semiHidden/>
    <w:rsid w:val="00ED125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4232E"/>
  </w:style>
  <w:style w:type="paragraph" w:styleId="a9">
    <w:name w:val="List Paragraph"/>
    <w:basedOn w:val="a"/>
    <w:uiPriority w:val="34"/>
    <w:qFormat/>
    <w:rsid w:val="004E1FE7"/>
    <w:pPr>
      <w:spacing w:line="233" w:lineRule="exact"/>
      <w:ind w:left="720" w:firstLine="301"/>
      <w:contextualSpacing/>
      <w:jc w:val="both"/>
    </w:pPr>
    <w:rPr>
      <w:rFonts w:eastAsia="Calibri"/>
      <w:color w:val="000000"/>
      <w:sz w:val="22"/>
      <w:szCs w:val="22"/>
      <w:lang w:eastAsia="en-US"/>
    </w:rPr>
  </w:style>
  <w:style w:type="character" w:customStyle="1" w:styleId="category">
    <w:name w:val="category"/>
    <w:basedOn w:val="a0"/>
    <w:rsid w:val="00513A87"/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9B7EBF"/>
    <w:rPr>
      <w:sz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B7EBF"/>
    <w:rPr>
      <w:lang w:eastAsia="ru-RU"/>
    </w:rPr>
  </w:style>
  <w:style w:type="table" w:styleId="aa">
    <w:name w:val="Table Grid"/>
    <w:basedOn w:val="a1"/>
    <w:rsid w:val="008278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EF5A3F"/>
    <w:rPr>
      <w:sz w:val="24"/>
      <w:lang w:eastAsia="ru-RU"/>
    </w:rPr>
  </w:style>
  <w:style w:type="character" w:customStyle="1" w:styleId="32">
    <w:name w:val="Основной текст 3 Знак"/>
    <w:basedOn w:val="a0"/>
    <w:link w:val="31"/>
    <w:rsid w:val="00D12327"/>
    <w:rPr>
      <w:lang w:eastAsia="ru-RU"/>
    </w:rPr>
  </w:style>
  <w:style w:type="character" w:customStyle="1" w:styleId="hps">
    <w:name w:val="hps"/>
    <w:basedOn w:val="a0"/>
    <w:rsid w:val="001E3965"/>
  </w:style>
  <w:style w:type="character" w:customStyle="1" w:styleId="search-hl">
    <w:name w:val="search-hl"/>
    <w:basedOn w:val="a0"/>
    <w:rsid w:val="00A41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2923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nconsul.sc.ua/2016/03/the-second-international-scientific-and-practical-internet-conferen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nconsul.sc.ua/2016/03/the-second-international-scientific-and-practical-internet-conferenc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54DFA-D4AF-4355-A18F-487874B2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2830</Words>
  <Characters>1614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Кафедра ЕПМ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Кафедра МО</dc:creator>
  <cp:lastModifiedBy>Lina</cp:lastModifiedBy>
  <cp:revision>2</cp:revision>
  <cp:lastPrinted>2016-03-29T13:17:00Z</cp:lastPrinted>
  <dcterms:created xsi:type="dcterms:W3CDTF">2016-04-01T18:45:00Z</dcterms:created>
  <dcterms:modified xsi:type="dcterms:W3CDTF">2016-04-01T18:45:00Z</dcterms:modified>
</cp:coreProperties>
</file>